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7FCF" w14:textId="03EFFB8F" w:rsidR="00F504D7" w:rsidRPr="00C966F4" w:rsidRDefault="00F504D7" w:rsidP="006F7089">
      <w:pPr>
        <w:jc w:val="center"/>
        <w:rPr>
          <w:b/>
          <w:bCs/>
          <w:sz w:val="28"/>
          <w:szCs w:val="28"/>
        </w:rPr>
      </w:pPr>
      <w:r w:rsidRPr="00C966F4">
        <w:rPr>
          <w:b/>
          <w:bCs/>
          <w:sz w:val="28"/>
          <w:szCs w:val="28"/>
        </w:rPr>
        <w:t>S</w:t>
      </w:r>
      <w:r w:rsidR="00C966F4" w:rsidRPr="00C966F4">
        <w:rPr>
          <w:b/>
          <w:bCs/>
          <w:sz w:val="28"/>
          <w:szCs w:val="28"/>
        </w:rPr>
        <w:t>trathbungo Society communication to Moray Place residents / title holders</w:t>
      </w:r>
    </w:p>
    <w:p w14:paraId="6F18F6F2" w14:textId="77777777" w:rsidR="00F504D7" w:rsidRPr="004737BE" w:rsidRDefault="00F504D7" w:rsidP="00F504D7">
      <w:pPr>
        <w:rPr>
          <w:b/>
          <w:bCs/>
          <w:sz w:val="16"/>
          <w:szCs w:val="16"/>
        </w:rPr>
      </w:pPr>
    </w:p>
    <w:p w14:paraId="409FBB11" w14:textId="76CE8CCB" w:rsidR="00694497" w:rsidRPr="004737BE" w:rsidRDefault="00694497" w:rsidP="00E63B3B">
      <w:pPr>
        <w:spacing w:line="276" w:lineRule="auto"/>
        <w:rPr>
          <w:bCs/>
        </w:rPr>
      </w:pPr>
      <w:r w:rsidRPr="004737BE">
        <w:rPr>
          <w:bCs/>
        </w:rPr>
        <w:t xml:space="preserve">After 2 years </w:t>
      </w:r>
      <w:r w:rsidR="00C966F4">
        <w:rPr>
          <w:bCs/>
        </w:rPr>
        <w:t xml:space="preserve">of </w:t>
      </w:r>
      <w:r w:rsidRPr="004737BE">
        <w:rPr>
          <w:bCs/>
        </w:rPr>
        <w:t>negotiati</w:t>
      </w:r>
      <w:r w:rsidR="00C966F4">
        <w:rPr>
          <w:bCs/>
        </w:rPr>
        <w:t>o</w:t>
      </w:r>
      <w:r w:rsidRPr="004737BE">
        <w:rPr>
          <w:bCs/>
        </w:rPr>
        <w:t xml:space="preserve">n with the Strathbungo Society, assisted by elected representatives at both Council and Parliamentary level, Network Rail will shortly be writing with a revised proposal for </w:t>
      </w:r>
      <w:r w:rsidR="00E679D2" w:rsidRPr="004737BE">
        <w:rPr>
          <w:bCs/>
        </w:rPr>
        <w:t xml:space="preserve">new </w:t>
      </w:r>
      <w:r w:rsidRPr="004737BE">
        <w:rPr>
          <w:bCs/>
        </w:rPr>
        <w:t xml:space="preserve">fencing to all </w:t>
      </w:r>
      <w:r w:rsidR="00CB793B">
        <w:rPr>
          <w:bCs/>
        </w:rPr>
        <w:t>residents</w:t>
      </w:r>
      <w:r w:rsidR="00C966F4">
        <w:rPr>
          <w:bCs/>
        </w:rPr>
        <w:t xml:space="preserve"> and </w:t>
      </w:r>
      <w:r w:rsidRPr="004737BE">
        <w:rPr>
          <w:bCs/>
        </w:rPr>
        <w:t>home owners with title extending over Moray Place.</w:t>
      </w:r>
    </w:p>
    <w:p w14:paraId="3B2AF680" w14:textId="7A3F7120" w:rsidR="00694497" w:rsidRPr="004737BE" w:rsidRDefault="00694497" w:rsidP="00E63B3B">
      <w:pPr>
        <w:spacing w:line="276" w:lineRule="auto"/>
        <w:rPr>
          <w:bCs/>
          <w:sz w:val="16"/>
          <w:szCs w:val="16"/>
        </w:rPr>
      </w:pPr>
    </w:p>
    <w:p w14:paraId="6EE3D6A7" w14:textId="6CFC2D6C" w:rsidR="00694497" w:rsidRPr="00EE4713" w:rsidRDefault="00FB6A16" w:rsidP="00EE4713">
      <w:pPr>
        <w:rPr>
          <w:bCs/>
        </w:rPr>
      </w:pPr>
      <w:r w:rsidRPr="004737BE">
        <w:rPr>
          <w:bCs/>
        </w:rPr>
        <w:t xml:space="preserve">Network Rail </w:t>
      </w:r>
      <w:r w:rsidR="00CB793B">
        <w:rPr>
          <w:bCs/>
        </w:rPr>
        <w:t xml:space="preserve">originally notified Moray Place residents on </w:t>
      </w:r>
      <w:r w:rsidR="00E63B3B" w:rsidRPr="004737BE">
        <w:rPr>
          <w:bCs/>
        </w:rPr>
        <w:t xml:space="preserve">7 January 2015 </w:t>
      </w:r>
      <w:r w:rsidR="00CB793B">
        <w:rPr>
          <w:bCs/>
        </w:rPr>
        <w:t xml:space="preserve">that </w:t>
      </w:r>
      <w:r w:rsidRPr="004737BE">
        <w:rPr>
          <w:bCs/>
        </w:rPr>
        <w:t xml:space="preserve">they </w:t>
      </w:r>
      <w:r w:rsidR="00B90E30" w:rsidRPr="004737BE">
        <w:rPr>
          <w:bCs/>
        </w:rPr>
        <w:t xml:space="preserve">intended to </w:t>
      </w:r>
      <w:r w:rsidR="00694497" w:rsidRPr="004737BE">
        <w:rPr>
          <w:bCs/>
        </w:rPr>
        <w:t xml:space="preserve">erect a 1.8m (6ft) </w:t>
      </w:r>
      <w:r w:rsidR="00EE4713">
        <w:rPr>
          <w:bCs/>
        </w:rPr>
        <w:t>prison-style</w:t>
      </w:r>
      <w:r w:rsidR="00C966F4">
        <w:rPr>
          <w:bCs/>
        </w:rPr>
        <w:t>,</w:t>
      </w:r>
      <w:r w:rsidR="00EE4713">
        <w:rPr>
          <w:bCs/>
        </w:rPr>
        <w:t xml:space="preserve"> </w:t>
      </w:r>
      <w:r w:rsidR="00694497" w:rsidRPr="004737BE">
        <w:rPr>
          <w:bCs/>
        </w:rPr>
        <w:t>weld-mesh fence along</w:t>
      </w:r>
      <w:r w:rsidR="002819AF" w:rsidRPr="004737BE">
        <w:rPr>
          <w:bCs/>
        </w:rPr>
        <w:t xml:space="preserve"> the entire length of Moray Place</w:t>
      </w:r>
      <w:r w:rsidR="00CB793B">
        <w:rPr>
          <w:bCs/>
        </w:rPr>
        <w:t xml:space="preserve">; </w:t>
      </w:r>
      <w:r w:rsidR="00EE4713">
        <w:rPr>
          <w:bCs/>
        </w:rPr>
        <w:t xml:space="preserve">Network Rail were not </w:t>
      </w:r>
      <w:r w:rsidR="00EE4713" w:rsidRPr="00EE4713">
        <w:rPr>
          <w:bCs/>
        </w:rPr>
        <w:t>consulting owners, simply a</w:t>
      </w:r>
      <w:r w:rsidR="00CB793B">
        <w:rPr>
          <w:bCs/>
        </w:rPr>
        <w:t xml:space="preserve">lerting them </w:t>
      </w:r>
      <w:r w:rsidR="00EE4713" w:rsidRPr="00EE4713">
        <w:rPr>
          <w:bCs/>
        </w:rPr>
        <w:t xml:space="preserve">in advance </w:t>
      </w:r>
      <w:r w:rsidR="00CB793B">
        <w:rPr>
          <w:bCs/>
        </w:rPr>
        <w:t xml:space="preserve">to </w:t>
      </w:r>
      <w:r w:rsidR="00EE4713" w:rsidRPr="00EE4713">
        <w:rPr>
          <w:bCs/>
        </w:rPr>
        <w:t>the likely noise and inconvenience.</w:t>
      </w:r>
    </w:p>
    <w:p w14:paraId="1D93683C" w14:textId="3B127CCB" w:rsidR="00694497" w:rsidRPr="004737BE" w:rsidRDefault="00694497" w:rsidP="00E63B3B">
      <w:pPr>
        <w:spacing w:line="276" w:lineRule="auto"/>
        <w:rPr>
          <w:bCs/>
          <w:sz w:val="16"/>
          <w:szCs w:val="16"/>
        </w:rPr>
      </w:pPr>
    </w:p>
    <w:p w14:paraId="736890E9" w14:textId="41286545" w:rsidR="00694497" w:rsidRPr="004737BE" w:rsidRDefault="00FB6A16" w:rsidP="00E63B3B">
      <w:pPr>
        <w:spacing w:line="276" w:lineRule="auto"/>
        <w:rPr>
          <w:bCs/>
        </w:rPr>
      </w:pPr>
      <w:r w:rsidRPr="004737BE">
        <w:rPr>
          <w:bCs/>
        </w:rPr>
        <w:t xml:space="preserve">From that </w:t>
      </w:r>
      <w:r w:rsidR="00E679D2" w:rsidRPr="004737BE">
        <w:rPr>
          <w:bCs/>
        </w:rPr>
        <w:t xml:space="preserve">date, the Strathbungo Society has sought to </w:t>
      </w:r>
      <w:r w:rsidR="00C966F4">
        <w:rPr>
          <w:bCs/>
        </w:rPr>
        <w:t xml:space="preserve">garner and </w:t>
      </w:r>
      <w:r w:rsidR="00E679D2" w:rsidRPr="004737BE">
        <w:rPr>
          <w:bCs/>
        </w:rPr>
        <w:t>represent the views of residents and the wider community and to impress upon Network Rail that it needed to engage with the community, respect Strathbungo’s Conservation Area status</w:t>
      </w:r>
      <w:r w:rsidR="00E63B3B" w:rsidRPr="004737BE">
        <w:rPr>
          <w:bCs/>
        </w:rPr>
        <w:t xml:space="preserve">, </w:t>
      </w:r>
      <w:r w:rsidR="00E679D2" w:rsidRPr="004737BE">
        <w:rPr>
          <w:bCs/>
        </w:rPr>
        <w:t xml:space="preserve">recognise </w:t>
      </w:r>
      <w:r w:rsidR="00CB793B">
        <w:rPr>
          <w:bCs/>
        </w:rPr>
        <w:t xml:space="preserve">residents’ </w:t>
      </w:r>
      <w:r w:rsidR="00E63B3B" w:rsidRPr="004737BE">
        <w:rPr>
          <w:bCs/>
        </w:rPr>
        <w:t xml:space="preserve">title ownership and </w:t>
      </w:r>
      <w:r w:rsidR="00E679D2" w:rsidRPr="004737BE">
        <w:rPr>
          <w:bCs/>
        </w:rPr>
        <w:t xml:space="preserve">the importance of our Moray Place </w:t>
      </w:r>
      <w:r w:rsidR="0083560A" w:rsidRPr="004737BE">
        <w:rPr>
          <w:bCs/>
        </w:rPr>
        <w:t>‘</w:t>
      </w:r>
      <w:r w:rsidR="00E679D2" w:rsidRPr="004737BE">
        <w:rPr>
          <w:bCs/>
        </w:rPr>
        <w:t>green corridor</w:t>
      </w:r>
      <w:r w:rsidR="0083560A" w:rsidRPr="004737BE">
        <w:rPr>
          <w:bCs/>
        </w:rPr>
        <w:t>’</w:t>
      </w:r>
      <w:r w:rsidR="00E679D2" w:rsidRPr="004737BE">
        <w:rPr>
          <w:bCs/>
        </w:rPr>
        <w:t xml:space="preserve">.  Importantly, </w:t>
      </w:r>
      <w:r w:rsidR="00694497" w:rsidRPr="004737BE">
        <w:rPr>
          <w:bCs/>
        </w:rPr>
        <w:t>Andrew Downie of the Society undertook considerable research on the legal boundary along Moray Place, helped by owners who provided copies of their title deeds. Th</w:t>
      </w:r>
      <w:r w:rsidR="00E679D2" w:rsidRPr="004737BE">
        <w:rPr>
          <w:bCs/>
        </w:rPr>
        <w:t xml:space="preserve">e result of this work </w:t>
      </w:r>
      <w:r w:rsidR="00694497" w:rsidRPr="004737BE">
        <w:rPr>
          <w:bCs/>
        </w:rPr>
        <w:t>clearly show</w:t>
      </w:r>
      <w:r w:rsidR="00E63B3B" w:rsidRPr="004737BE">
        <w:rPr>
          <w:bCs/>
        </w:rPr>
        <w:t>s</w:t>
      </w:r>
      <w:r w:rsidR="00694497" w:rsidRPr="004737BE">
        <w:rPr>
          <w:bCs/>
        </w:rPr>
        <w:t xml:space="preserve"> that the legal boundary runs in a straight line roughly 2 feet back from the road edge. This research </w:t>
      </w:r>
      <w:r w:rsidR="003115A7">
        <w:rPr>
          <w:bCs/>
        </w:rPr>
        <w:t xml:space="preserve">clearly shows </w:t>
      </w:r>
      <w:r w:rsidR="00CB793B">
        <w:rPr>
          <w:bCs/>
        </w:rPr>
        <w:t xml:space="preserve">that </w:t>
      </w:r>
      <w:r w:rsidR="00694497" w:rsidRPr="004737BE">
        <w:rPr>
          <w:bCs/>
        </w:rPr>
        <w:t xml:space="preserve">the original </w:t>
      </w:r>
      <w:r w:rsidR="003115A7">
        <w:rPr>
          <w:bCs/>
        </w:rPr>
        <w:t>‘</w:t>
      </w:r>
      <w:r w:rsidR="00C966F4">
        <w:rPr>
          <w:bCs/>
        </w:rPr>
        <w:t>established</w:t>
      </w:r>
      <w:r w:rsidR="003115A7">
        <w:rPr>
          <w:bCs/>
        </w:rPr>
        <w:t>’</w:t>
      </w:r>
      <w:r w:rsidR="00C966F4">
        <w:rPr>
          <w:bCs/>
        </w:rPr>
        <w:t xml:space="preserve"> boundary </w:t>
      </w:r>
      <w:r w:rsidR="003115A7">
        <w:rPr>
          <w:bCs/>
        </w:rPr>
        <w:t>–</w:t>
      </w:r>
      <w:r w:rsidR="00C966F4">
        <w:rPr>
          <w:bCs/>
        </w:rPr>
        <w:t xml:space="preserve"> </w:t>
      </w:r>
      <w:r w:rsidR="003115A7">
        <w:rPr>
          <w:bCs/>
        </w:rPr>
        <w:t xml:space="preserve">the existing </w:t>
      </w:r>
      <w:r w:rsidR="00694497" w:rsidRPr="004737BE">
        <w:rPr>
          <w:bCs/>
        </w:rPr>
        <w:t>wall</w:t>
      </w:r>
      <w:r w:rsidR="003115A7">
        <w:rPr>
          <w:bCs/>
        </w:rPr>
        <w:t xml:space="preserve"> at 1-6 Moray Place</w:t>
      </w:r>
      <w:r w:rsidR="00694497" w:rsidRPr="004737BE">
        <w:rPr>
          <w:bCs/>
        </w:rPr>
        <w:t>,</w:t>
      </w:r>
      <w:r w:rsidR="003115A7">
        <w:rPr>
          <w:bCs/>
        </w:rPr>
        <w:t xml:space="preserve"> the wire and post fence at the Gardens (</w:t>
      </w:r>
      <w:r w:rsidR="003115A7" w:rsidRPr="004737BE">
        <w:rPr>
          <w:bCs/>
        </w:rPr>
        <w:t xml:space="preserve">and </w:t>
      </w:r>
      <w:r w:rsidR="003115A7">
        <w:rPr>
          <w:bCs/>
        </w:rPr>
        <w:t xml:space="preserve">in the past </w:t>
      </w:r>
      <w:r w:rsidR="003115A7" w:rsidRPr="004737BE">
        <w:rPr>
          <w:bCs/>
        </w:rPr>
        <w:t>a rail</w:t>
      </w:r>
      <w:bookmarkStart w:id="0" w:name="_GoBack"/>
      <w:bookmarkEnd w:id="0"/>
      <w:r w:rsidR="003115A7" w:rsidRPr="004737BE">
        <w:rPr>
          <w:bCs/>
        </w:rPr>
        <w:t>-sleeper fence</w:t>
      </w:r>
      <w:r w:rsidR="003115A7">
        <w:rPr>
          <w:bCs/>
        </w:rPr>
        <w:t>) and the original hedge, prior to the hooped fence</w:t>
      </w:r>
      <w:r w:rsidR="00C966F4">
        <w:rPr>
          <w:bCs/>
        </w:rPr>
        <w:t xml:space="preserve">– was </w:t>
      </w:r>
      <w:r w:rsidR="00694497" w:rsidRPr="004737BE">
        <w:rPr>
          <w:bCs/>
        </w:rPr>
        <w:t>a</w:t>
      </w:r>
      <w:r w:rsidR="00E679D2" w:rsidRPr="004737BE">
        <w:rPr>
          <w:bCs/>
        </w:rPr>
        <w:t xml:space="preserve">pproximately </w:t>
      </w:r>
      <w:r w:rsidR="00694497" w:rsidRPr="004737BE">
        <w:rPr>
          <w:bCs/>
        </w:rPr>
        <w:t xml:space="preserve">3 feet behind the legal boundary. This approach of </w:t>
      </w:r>
      <w:r w:rsidR="002819AF" w:rsidRPr="004737BE">
        <w:rPr>
          <w:bCs/>
        </w:rPr>
        <w:t>railway</w:t>
      </w:r>
      <w:r w:rsidR="00E679D2" w:rsidRPr="004737BE">
        <w:rPr>
          <w:bCs/>
        </w:rPr>
        <w:t>s</w:t>
      </w:r>
      <w:r w:rsidR="002819AF" w:rsidRPr="004737BE">
        <w:rPr>
          <w:bCs/>
        </w:rPr>
        <w:t xml:space="preserve">’ </w:t>
      </w:r>
      <w:r w:rsidR="0083560A" w:rsidRPr="004737BE">
        <w:rPr>
          <w:bCs/>
        </w:rPr>
        <w:t xml:space="preserve">erecting fencing </w:t>
      </w:r>
      <w:r w:rsidR="00694497" w:rsidRPr="004737BE">
        <w:rPr>
          <w:bCs/>
          <w:i/>
        </w:rPr>
        <w:t xml:space="preserve">behind </w:t>
      </w:r>
      <w:r w:rsidR="00694497" w:rsidRPr="004737BE">
        <w:rPr>
          <w:bCs/>
        </w:rPr>
        <w:t>the</w:t>
      </w:r>
      <w:r w:rsidR="002819AF" w:rsidRPr="004737BE">
        <w:rPr>
          <w:bCs/>
        </w:rPr>
        <w:t>ir</w:t>
      </w:r>
      <w:r w:rsidR="00694497" w:rsidRPr="004737BE">
        <w:rPr>
          <w:bCs/>
        </w:rPr>
        <w:t xml:space="preserve"> legal boundary </w:t>
      </w:r>
      <w:r w:rsidR="002819AF" w:rsidRPr="004737BE">
        <w:rPr>
          <w:bCs/>
        </w:rPr>
        <w:t>has been c</w:t>
      </w:r>
      <w:r w:rsidR="00694497" w:rsidRPr="004737BE">
        <w:rPr>
          <w:bCs/>
        </w:rPr>
        <w:t>onfirmed by Network Rail</w:t>
      </w:r>
      <w:r w:rsidR="002819AF" w:rsidRPr="004737BE">
        <w:rPr>
          <w:bCs/>
        </w:rPr>
        <w:t xml:space="preserve"> as </w:t>
      </w:r>
      <w:r w:rsidR="00E679D2" w:rsidRPr="004737BE">
        <w:rPr>
          <w:bCs/>
        </w:rPr>
        <w:t xml:space="preserve">its </w:t>
      </w:r>
      <w:r w:rsidR="002819AF" w:rsidRPr="004737BE">
        <w:rPr>
          <w:bCs/>
        </w:rPr>
        <w:t>standard practice</w:t>
      </w:r>
      <w:r w:rsidR="00694497" w:rsidRPr="004737BE">
        <w:rPr>
          <w:bCs/>
        </w:rPr>
        <w:t xml:space="preserve">, as it affords them access </w:t>
      </w:r>
      <w:r w:rsidR="00CB793B">
        <w:rPr>
          <w:bCs/>
        </w:rPr>
        <w:t xml:space="preserve">for </w:t>
      </w:r>
      <w:r w:rsidR="00694497" w:rsidRPr="004737BE">
        <w:rPr>
          <w:bCs/>
        </w:rPr>
        <w:t>fenc</w:t>
      </w:r>
      <w:r w:rsidR="00CB793B">
        <w:rPr>
          <w:bCs/>
        </w:rPr>
        <w:t>e</w:t>
      </w:r>
      <w:r w:rsidR="00694497" w:rsidRPr="004737BE">
        <w:rPr>
          <w:bCs/>
        </w:rPr>
        <w:t xml:space="preserve"> maintenance. </w:t>
      </w:r>
      <w:r w:rsidR="00E679D2" w:rsidRPr="004737BE">
        <w:rPr>
          <w:bCs/>
        </w:rPr>
        <w:t xml:space="preserve"> </w:t>
      </w:r>
      <w:r w:rsidR="00694497" w:rsidRPr="004737BE">
        <w:rPr>
          <w:bCs/>
        </w:rPr>
        <w:t>Th</w:t>
      </w:r>
      <w:r w:rsidR="00CB793B">
        <w:rPr>
          <w:bCs/>
        </w:rPr>
        <w:t>e</w:t>
      </w:r>
      <w:r w:rsidR="00E679D2" w:rsidRPr="004737BE">
        <w:rPr>
          <w:bCs/>
        </w:rPr>
        <w:t xml:space="preserve"> </w:t>
      </w:r>
      <w:r w:rsidR="00694497" w:rsidRPr="004737BE">
        <w:rPr>
          <w:bCs/>
        </w:rPr>
        <w:t>Society</w:t>
      </w:r>
      <w:r w:rsidR="00E63B3B" w:rsidRPr="004737BE">
        <w:rPr>
          <w:bCs/>
        </w:rPr>
        <w:t>’s</w:t>
      </w:r>
      <w:r w:rsidR="00694497" w:rsidRPr="004737BE">
        <w:rPr>
          <w:bCs/>
        </w:rPr>
        <w:t xml:space="preserve"> </w:t>
      </w:r>
      <w:r w:rsidR="00E679D2" w:rsidRPr="004737BE">
        <w:rPr>
          <w:bCs/>
        </w:rPr>
        <w:t xml:space="preserve">research has been accepted in full by Network Rail.  </w:t>
      </w:r>
      <w:r w:rsidR="00E63B3B" w:rsidRPr="004737BE">
        <w:rPr>
          <w:bCs/>
        </w:rPr>
        <w:t xml:space="preserve">In addition and from the outset, the Society </w:t>
      </w:r>
      <w:r w:rsidR="0083560A" w:rsidRPr="004737BE">
        <w:rPr>
          <w:bCs/>
        </w:rPr>
        <w:t xml:space="preserve">challenged </w:t>
      </w:r>
      <w:r w:rsidR="00E63B3B" w:rsidRPr="004737BE">
        <w:rPr>
          <w:bCs/>
        </w:rPr>
        <w:t xml:space="preserve">Network Rail to </w:t>
      </w:r>
      <w:r w:rsidR="00C966F4">
        <w:rPr>
          <w:bCs/>
        </w:rPr>
        <w:t xml:space="preserve">change </w:t>
      </w:r>
      <w:r w:rsidR="00E63B3B" w:rsidRPr="004737BE">
        <w:rPr>
          <w:bCs/>
        </w:rPr>
        <w:t xml:space="preserve">the height and style of fencing for a location like Strathbungo. </w:t>
      </w:r>
      <w:r w:rsidR="0071145C" w:rsidRPr="004737BE">
        <w:rPr>
          <w:bCs/>
        </w:rPr>
        <w:t xml:space="preserve"> </w:t>
      </w:r>
      <w:r w:rsidR="00E679D2" w:rsidRPr="004737BE">
        <w:rPr>
          <w:bCs/>
        </w:rPr>
        <w:t xml:space="preserve">All these issues, title/ legal and established boundaries, height and </w:t>
      </w:r>
      <w:r w:rsidR="00C966F4">
        <w:rPr>
          <w:bCs/>
        </w:rPr>
        <w:t xml:space="preserve">appropriate </w:t>
      </w:r>
      <w:r w:rsidR="00E679D2" w:rsidRPr="004737BE">
        <w:rPr>
          <w:bCs/>
        </w:rPr>
        <w:t>style of fencing are now better addressed in Network Rail’s proposal.</w:t>
      </w:r>
    </w:p>
    <w:p w14:paraId="40940CE4" w14:textId="0ABF52E2" w:rsidR="00694497" w:rsidRPr="004737BE" w:rsidRDefault="00694497" w:rsidP="00E63B3B">
      <w:pPr>
        <w:spacing w:line="276" w:lineRule="auto"/>
        <w:rPr>
          <w:bCs/>
          <w:sz w:val="16"/>
          <w:szCs w:val="16"/>
        </w:rPr>
      </w:pPr>
    </w:p>
    <w:p w14:paraId="68DB6996" w14:textId="7F92D445" w:rsidR="00694497" w:rsidRPr="004737BE" w:rsidRDefault="0083560A" w:rsidP="006F7089">
      <w:pPr>
        <w:spacing w:after="240" w:line="276" w:lineRule="auto"/>
        <w:rPr>
          <w:bCs/>
        </w:rPr>
      </w:pPr>
      <w:r w:rsidRPr="004737BE">
        <w:rPr>
          <w:bCs/>
        </w:rPr>
        <w:t xml:space="preserve">Given </w:t>
      </w:r>
      <w:r w:rsidR="00E679D2" w:rsidRPr="004737BE">
        <w:rPr>
          <w:bCs/>
        </w:rPr>
        <w:t xml:space="preserve">the </w:t>
      </w:r>
      <w:r w:rsidR="00C966F4">
        <w:rPr>
          <w:bCs/>
        </w:rPr>
        <w:t xml:space="preserve">Society’s </w:t>
      </w:r>
      <w:r w:rsidR="002819AF" w:rsidRPr="004737BE">
        <w:rPr>
          <w:bCs/>
        </w:rPr>
        <w:t xml:space="preserve">evidence-based research, </w:t>
      </w:r>
      <w:r w:rsidR="00694497" w:rsidRPr="004737BE">
        <w:rPr>
          <w:bCs/>
        </w:rPr>
        <w:t xml:space="preserve">Network Rail is now proposing to follow the line of </w:t>
      </w:r>
      <w:r w:rsidR="002819AF" w:rsidRPr="004737BE">
        <w:rPr>
          <w:bCs/>
        </w:rPr>
        <w:t xml:space="preserve">the </w:t>
      </w:r>
      <w:r w:rsidR="00C966F4">
        <w:rPr>
          <w:bCs/>
        </w:rPr>
        <w:t>established boundary - the o</w:t>
      </w:r>
      <w:r w:rsidR="00694497" w:rsidRPr="004737BE">
        <w:rPr>
          <w:bCs/>
        </w:rPr>
        <w:t>riginal wall/hedge/sleeper fence</w:t>
      </w:r>
      <w:r w:rsidR="00670147" w:rsidRPr="004737BE">
        <w:rPr>
          <w:bCs/>
        </w:rPr>
        <w:t xml:space="preserve">, 3 feet back from </w:t>
      </w:r>
      <w:r w:rsidR="002819AF" w:rsidRPr="004737BE">
        <w:rPr>
          <w:bCs/>
        </w:rPr>
        <w:t xml:space="preserve">its legal </w:t>
      </w:r>
      <w:r w:rsidR="00670147" w:rsidRPr="004737BE">
        <w:rPr>
          <w:bCs/>
        </w:rPr>
        <w:t>boundary</w:t>
      </w:r>
      <w:r w:rsidR="00C966F4">
        <w:rPr>
          <w:bCs/>
        </w:rPr>
        <w:t xml:space="preserve"> - </w:t>
      </w:r>
      <w:r w:rsidR="00670147" w:rsidRPr="004737BE">
        <w:rPr>
          <w:bCs/>
        </w:rPr>
        <w:t xml:space="preserve">and </w:t>
      </w:r>
      <w:r w:rsidR="002819AF" w:rsidRPr="004737BE">
        <w:rPr>
          <w:bCs/>
        </w:rPr>
        <w:t xml:space="preserve">to </w:t>
      </w:r>
      <w:r w:rsidR="00670147" w:rsidRPr="004737BE">
        <w:rPr>
          <w:bCs/>
        </w:rPr>
        <w:t>remov</w:t>
      </w:r>
      <w:r w:rsidR="002819AF" w:rsidRPr="004737BE">
        <w:rPr>
          <w:bCs/>
        </w:rPr>
        <w:t>e</w:t>
      </w:r>
      <w:r w:rsidR="00670147" w:rsidRPr="004737BE">
        <w:rPr>
          <w:bCs/>
        </w:rPr>
        <w:t xml:space="preserve"> all existing fencing</w:t>
      </w:r>
      <w:r w:rsidR="002819AF" w:rsidRPr="004737BE">
        <w:rPr>
          <w:bCs/>
        </w:rPr>
        <w:t xml:space="preserve">.  </w:t>
      </w:r>
      <w:r w:rsidR="00670147" w:rsidRPr="004737BE">
        <w:rPr>
          <w:bCs/>
        </w:rPr>
        <w:t xml:space="preserve">The fence design </w:t>
      </w:r>
      <w:r w:rsidR="00C966F4">
        <w:rPr>
          <w:bCs/>
        </w:rPr>
        <w:t xml:space="preserve">is much improved and </w:t>
      </w:r>
      <w:r w:rsidR="00670147" w:rsidRPr="004737BE">
        <w:rPr>
          <w:bCs/>
        </w:rPr>
        <w:t xml:space="preserve">would be </w:t>
      </w:r>
      <w:r w:rsidR="00EE4713">
        <w:rPr>
          <w:bCs/>
        </w:rPr>
        <w:t xml:space="preserve">as </w:t>
      </w:r>
      <w:r w:rsidR="00670147" w:rsidRPr="004737BE">
        <w:rPr>
          <w:bCs/>
        </w:rPr>
        <w:t>a</w:t>
      </w:r>
      <w:r w:rsidR="0071145C" w:rsidRPr="004737BE">
        <w:rPr>
          <w:bCs/>
        </w:rPr>
        <w:t>t</w:t>
      </w:r>
      <w:r w:rsidR="00670147" w:rsidRPr="004737BE">
        <w:rPr>
          <w:bCs/>
        </w:rPr>
        <w:t xml:space="preserve"> the </w:t>
      </w:r>
      <w:proofErr w:type="gramStart"/>
      <w:r w:rsidR="00670147" w:rsidRPr="004737BE">
        <w:rPr>
          <w:bCs/>
        </w:rPr>
        <w:t xml:space="preserve">railway </w:t>
      </w:r>
      <w:r w:rsidR="0071145C" w:rsidRPr="004737BE">
        <w:rPr>
          <w:bCs/>
        </w:rPr>
        <w:t>bridge</w:t>
      </w:r>
      <w:proofErr w:type="gramEnd"/>
      <w:r w:rsidR="0071145C" w:rsidRPr="004737BE">
        <w:rPr>
          <w:bCs/>
        </w:rPr>
        <w:t xml:space="preserve"> at</w:t>
      </w:r>
      <w:r w:rsidR="00EE4713">
        <w:rPr>
          <w:bCs/>
        </w:rPr>
        <w:t xml:space="preserve"> Titwood Road</w:t>
      </w:r>
      <w:r w:rsidR="0071145C" w:rsidRPr="004737BE">
        <w:rPr>
          <w:bCs/>
        </w:rPr>
        <w:t xml:space="preserve"> (see </w:t>
      </w:r>
      <w:r w:rsidRPr="004737BE">
        <w:rPr>
          <w:bCs/>
        </w:rPr>
        <w:t xml:space="preserve">illustration </w:t>
      </w:r>
      <w:r w:rsidR="0071145C" w:rsidRPr="004737BE">
        <w:rPr>
          <w:bCs/>
        </w:rPr>
        <w:t xml:space="preserve">below) </w:t>
      </w:r>
      <w:r w:rsidR="002819AF" w:rsidRPr="004737BE">
        <w:rPr>
          <w:bCs/>
        </w:rPr>
        <w:t xml:space="preserve">and </w:t>
      </w:r>
      <w:r w:rsidR="00C966F4">
        <w:rPr>
          <w:bCs/>
        </w:rPr>
        <w:t xml:space="preserve">it6 </w:t>
      </w:r>
      <w:r w:rsidR="002819AF" w:rsidRPr="004737BE">
        <w:rPr>
          <w:bCs/>
        </w:rPr>
        <w:t xml:space="preserve">will be </w:t>
      </w:r>
      <w:r w:rsidR="00670147" w:rsidRPr="004737BE">
        <w:rPr>
          <w:bCs/>
        </w:rPr>
        <w:t>no higher than 1.6m.</w:t>
      </w:r>
    </w:p>
    <w:p w14:paraId="617A474A" w14:textId="4AECE29A" w:rsidR="00B90E30" w:rsidRPr="004737BE" w:rsidRDefault="00B90E30" w:rsidP="006F7089">
      <w:pPr>
        <w:spacing w:after="240" w:line="276" w:lineRule="auto"/>
        <w:jc w:val="center"/>
        <w:rPr>
          <w:bCs/>
        </w:rPr>
      </w:pPr>
      <w:r w:rsidRPr="004737BE">
        <w:rPr>
          <w:bCs/>
          <w:noProof/>
        </w:rPr>
        <w:drawing>
          <wp:inline distT="0" distB="0" distL="0" distR="0" wp14:anchorId="7CBDFA72" wp14:editId="282F0DD7">
            <wp:extent cx="4335383" cy="2896819"/>
            <wp:effectExtent l="19050" t="19050" r="2730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myloof Railing type for Moray Place 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139" cy="29808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2169E0" w14:textId="656D0E97" w:rsidR="00670147" w:rsidRPr="004737BE" w:rsidRDefault="00670147" w:rsidP="00E63B3B">
      <w:pPr>
        <w:spacing w:line="276" w:lineRule="auto"/>
        <w:rPr>
          <w:bCs/>
        </w:rPr>
      </w:pPr>
      <w:r w:rsidRPr="004737BE">
        <w:rPr>
          <w:bCs/>
        </w:rPr>
        <w:lastRenderedPageBreak/>
        <w:t>The work</w:t>
      </w:r>
      <w:r w:rsidR="0083560A" w:rsidRPr="004737BE">
        <w:rPr>
          <w:bCs/>
        </w:rPr>
        <w:t xml:space="preserve">s are to be carried out </w:t>
      </w:r>
      <w:r w:rsidRPr="004737BE">
        <w:rPr>
          <w:bCs/>
        </w:rPr>
        <w:t>in early 2017</w:t>
      </w:r>
      <w:r w:rsidR="0083560A" w:rsidRPr="004737BE">
        <w:rPr>
          <w:bCs/>
        </w:rPr>
        <w:t xml:space="preserve"> </w:t>
      </w:r>
      <w:r w:rsidR="00CB793B">
        <w:rPr>
          <w:bCs/>
        </w:rPr>
        <w:t xml:space="preserve">– most likely in </w:t>
      </w:r>
      <w:r w:rsidR="0083560A" w:rsidRPr="004737BE">
        <w:rPr>
          <w:bCs/>
        </w:rPr>
        <w:t>February</w:t>
      </w:r>
      <w:r w:rsidR="00CB793B">
        <w:rPr>
          <w:bCs/>
        </w:rPr>
        <w:t xml:space="preserve"> - </w:t>
      </w:r>
      <w:r w:rsidRPr="004737BE">
        <w:rPr>
          <w:bCs/>
        </w:rPr>
        <w:t xml:space="preserve">prior to </w:t>
      </w:r>
      <w:r w:rsidR="0071145C" w:rsidRPr="004737BE">
        <w:rPr>
          <w:bCs/>
        </w:rPr>
        <w:t xml:space="preserve">the </w:t>
      </w:r>
      <w:r w:rsidRPr="004737BE">
        <w:rPr>
          <w:bCs/>
        </w:rPr>
        <w:t xml:space="preserve">nesting season, and will require </w:t>
      </w:r>
      <w:r w:rsidR="00CB793B">
        <w:rPr>
          <w:bCs/>
        </w:rPr>
        <w:t xml:space="preserve">a Council-approved </w:t>
      </w:r>
      <w:r w:rsidRPr="004737BE">
        <w:rPr>
          <w:bCs/>
        </w:rPr>
        <w:t>day-time road closure</w:t>
      </w:r>
      <w:r w:rsidR="00CB793B">
        <w:rPr>
          <w:bCs/>
        </w:rPr>
        <w:t xml:space="preserve"> order</w:t>
      </w:r>
      <w:r w:rsidR="002819AF" w:rsidRPr="004737BE">
        <w:rPr>
          <w:bCs/>
        </w:rPr>
        <w:t>.  Network Rail propose to undertake the works in two phases: first at the Gardens at the post and wire fence and then at the Squares at the hooped fence a</w:t>
      </w:r>
      <w:r w:rsidR="008B1EF2" w:rsidRPr="004737BE">
        <w:rPr>
          <w:bCs/>
        </w:rPr>
        <w:t>nd</w:t>
      </w:r>
      <w:r w:rsidR="002819AF" w:rsidRPr="004737BE">
        <w:rPr>
          <w:bCs/>
        </w:rPr>
        <w:t xml:space="preserve"> up to wall a</w:t>
      </w:r>
      <w:r w:rsidR="008B1EF2" w:rsidRPr="004737BE">
        <w:rPr>
          <w:bCs/>
        </w:rPr>
        <w:t>t</w:t>
      </w:r>
      <w:r w:rsidR="002819AF" w:rsidRPr="004737BE">
        <w:rPr>
          <w:bCs/>
        </w:rPr>
        <w:t xml:space="preserve"> 6 Moray Place. </w:t>
      </w:r>
    </w:p>
    <w:p w14:paraId="0C682FD7" w14:textId="14000733" w:rsidR="00670147" w:rsidRPr="004737BE" w:rsidRDefault="00670147" w:rsidP="00E63B3B">
      <w:pPr>
        <w:spacing w:line="276" w:lineRule="auto"/>
        <w:rPr>
          <w:bCs/>
          <w:sz w:val="16"/>
          <w:szCs w:val="16"/>
        </w:rPr>
      </w:pPr>
    </w:p>
    <w:p w14:paraId="605757FF" w14:textId="0F211053" w:rsidR="00670147" w:rsidRPr="004737BE" w:rsidRDefault="002819AF" w:rsidP="00E63B3B">
      <w:pPr>
        <w:spacing w:line="276" w:lineRule="auto"/>
        <w:rPr>
          <w:bCs/>
        </w:rPr>
      </w:pPr>
      <w:r w:rsidRPr="004737BE">
        <w:rPr>
          <w:bCs/>
        </w:rPr>
        <w:t xml:space="preserve">To the Society, Network Rail’s plan is </w:t>
      </w:r>
      <w:r w:rsidR="00670147" w:rsidRPr="004737BE">
        <w:rPr>
          <w:bCs/>
        </w:rPr>
        <w:t xml:space="preserve">a major improvement on </w:t>
      </w:r>
      <w:r w:rsidR="008B1EF2" w:rsidRPr="004737BE">
        <w:rPr>
          <w:bCs/>
        </w:rPr>
        <w:t xml:space="preserve">its </w:t>
      </w:r>
      <w:r w:rsidR="00670147" w:rsidRPr="004737BE">
        <w:rPr>
          <w:bCs/>
        </w:rPr>
        <w:t>original</w:t>
      </w:r>
      <w:r w:rsidRPr="004737BE">
        <w:rPr>
          <w:bCs/>
        </w:rPr>
        <w:t xml:space="preserve"> one</w:t>
      </w:r>
      <w:r w:rsidR="00670147" w:rsidRPr="004737BE">
        <w:rPr>
          <w:bCs/>
        </w:rPr>
        <w:t xml:space="preserve">. It settles the issue of title and fence placement for the future, and </w:t>
      </w:r>
      <w:r w:rsidR="00C966F4">
        <w:rPr>
          <w:bCs/>
        </w:rPr>
        <w:t>the</w:t>
      </w:r>
      <w:r w:rsidR="00C966F4" w:rsidRPr="00C966F4">
        <w:rPr>
          <w:bCs/>
        </w:rPr>
        <w:t xml:space="preserve"> </w:t>
      </w:r>
      <w:r w:rsidR="00C966F4" w:rsidRPr="004737BE">
        <w:rPr>
          <w:bCs/>
        </w:rPr>
        <w:t>fence design and height</w:t>
      </w:r>
      <w:r w:rsidR="00C966F4">
        <w:rPr>
          <w:bCs/>
        </w:rPr>
        <w:t xml:space="preserve"> is </w:t>
      </w:r>
      <w:r w:rsidR="001A3FF9" w:rsidRPr="004737BE">
        <w:rPr>
          <w:bCs/>
        </w:rPr>
        <w:t>much-improved</w:t>
      </w:r>
      <w:r w:rsidR="00670147" w:rsidRPr="004737BE">
        <w:rPr>
          <w:bCs/>
        </w:rPr>
        <w:t xml:space="preserve">. It does, though, have significant implications for vegetation along Moray Place, as it will be necessary to remove most of the existing trees and shrubs to clear the fence line and provide </w:t>
      </w:r>
      <w:r w:rsidR="0071145C" w:rsidRPr="004737BE">
        <w:rPr>
          <w:bCs/>
        </w:rPr>
        <w:t xml:space="preserve">a safe </w:t>
      </w:r>
      <w:r w:rsidR="00670147" w:rsidRPr="004737BE">
        <w:rPr>
          <w:bCs/>
        </w:rPr>
        <w:t xml:space="preserve">working space. </w:t>
      </w:r>
      <w:r w:rsidR="008B1EF2" w:rsidRPr="004737BE">
        <w:rPr>
          <w:bCs/>
        </w:rPr>
        <w:t xml:space="preserve">It should be noted that </w:t>
      </w:r>
      <w:r w:rsidR="00670147" w:rsidRPr="004737BE">
        <w:rPr>
          <w:bCs/>
        </w:rPr>
        <w:t xml:space="preserve">Network Rail is within its rights to erect a fence of its choice on its land and to remove vegetation as appropriate to allow this to be done. </w:t>
      </w:r>
    </w:p>
    <w:p w14:paraId="1A02772F" w14:textId="77777777" w:rsidR="00670147" w:rsidRPr="004737BE" w:rsidRDefault="00670147" w:rsidP="00E63B3B">
      <w:pPr>
        <w:spacing w:line="276" w:lineRule="auto"/>
        <w:rPr>
          <w:bCs/>
          <w:sz w:val="16"/>
          <w:szCs w:val="16"/>
        </w:rPr>
      </w:pPr>
    </w:p>
    <w:p w14:paraId="6020FCED" w14:textId="1E230B28" w:rsidR="00670147" w:rsidRPr="004737BE" w:rsidRDefault="00670147" w:rsidP="00E63B3B">
      <w:pPr>
        <w:spacing w:line="276" w:lineRule="auto"/>
        <w:rPr>
          <w:bCs/>
        </w:rPr>
      </w:pPr>
      <w:r w:rsidRPr="004737BE">
        <w:rPr>
          <w:bCs/>
        </w:rPr>
        <w:t xml:space="preserve">The Society recognises that in the short-to-medium term this will remove much of the </w:t>
      </w:r>
      <w:r w:rsidR="0083560A" w:rsidRPr="004737BE">
        <w:rPr>
          <w:bCs/>
        </w:rPr>
        <w:t>‘</w:t>
      </w:r>
      <w:r w:rsidRPr="004737BE">
        <w:rPr>
          <w:bCs/>
        </w:rPr>
        <w:t>green corridor</w:t>
      </w:r>
      <w:r w:rsidR="0083560A" w:rsidRPr="004737BE">
        <w:rPr>
          <w:bCs/>
        </w:rPr>
        <w:t>’</w:t>
      </w:r>
      <w:r w:rsidRPr="004737BE">
        <w:rPr>
          <w:bCs/>
        </w:rPr>
        <w:t xml:space="preserve"> along Moray Place. </w:t>
      </w:r>
      <w:r w:rsidR="002819AF" w:rsidRPr="004737BE">
        <w:rPr>
          <w:bCs/>
        </w:rPr>
        <w:t>Notwithstanding this inevitable loss of amenity, it does perhaps pro</w:t>
      </w:r>
      <w:r w:rsidRPr="004737BE">
        <w:rPr>
          <w:bCs/>
        </w:rPr>
        <w:t xml:space="preserve">vide an opportunity to create a longer-term, sustainable </w:t>
      </w:r>
      <w:r w:rsidR="002819AF" w:rsidRPr="004737BE">
        <w:rPr>
          <w:bCs/>
        </w:rPr>
        <w:t xml:space="preserve">planting </w:t>
      </w:r>
      <w:r w:rsidRPr="004737BE">
        <w:rPr>
          <w:bCs/>
        </w:rPr>
        <w:t>plan for Moray Place, potentially a</w:t>
      </w:r>
      <w:r w:rsidR="002819AF" w:rsidRPr="004737BE">
        <w:rPr>
          <w:bCs/>
        </w:rPr>
        <w:t>long its whole length</w:t>
      </w:r>
      <w:r w:rsidRPr="004737BE">
        <w:rPr>
          <w:bCs/>
        </w:rPr>
        <w:t xml:space="preserve">. The Society intends to work with Network Rail, </w:t>
      </w:r>
      <w:r w:rsidR="002819AF" w:rsidRPr="004737BE">
        <w:rPr>
          <w:bCs/>
        </w:rPr>
        <w:t xml:space="preserve">the Council and </w:t>
      </w:r>
      <w:r w:rsidRPr="004737BE">
        <w:rPr>
          <w:bCs/>
        </w:rPr>
        <w:t>other organisations and home owners to develop a replanting plan for Moray Place</w:t>
      </w:r>
      <w:r w:rsidR="001A3FF9" w:rsidRPr="004737BE">
        <w:rPr>
          <w:bCs/>
        </w:rPr>
        <w:t xml:space="preserve">, </w:t>
      </w:r>
      <w:r w:rsidR="002819AF" w:rsidRPr="004737BE">
        <w:rPr>
          <w:bCs/>
        </w:rPr>
        <w:t xml:space="preserve">and is </w:t>
      </w:r>
      <w:r w:rsidR="001A3FF9" w:rsidRPr="004737BE">
        <w:rPr>
          <w:bCs/>
        </w:rPr>
        <w:t>hopeful</w:t>
      </w:r>
      <w:r w:rsidR="002819AF" w:rsidRPr="004737BE">
        <w:rPr>
          <w:bCs/>
        </w:rPr>
        <w:t xml:space="preserve"> that it can help </w:t>
      </w:r>
      <w:r w:rsidR="001A3FF9" w:rsidRPr="004737BE">
        <w:rPr>
          <w:bCs/>
        </w:rPr>
        <w:t xml:space="preserve">attract </w:t>
      </w:r>
      <w:r w:rsidR="002819AF" w:rsidRPr="004737BE">
        <w:rPr>
          <w:bCs/>
        </w:rPr>
        <w:t xml:space="preserve">external </w:t>
      </w:r>
      <w:r w:rsidR="001A3FF9" w:rsidRPr="004737BE">
        <w:rPr>
          <w:bCs/>
        </w:rPr>
        <w:t xml:space="preserve">funding </w:t>
      </w:r>
      <w:r w:rsidR="002819AF" w:rsidRPr="004737BE">
        <w:rPr>
          <w:bCs/>
        </w:rPr>
        <w:t>and support to make this happen</w:t>
      </w:r>
      <w:r w:rsidR="001A3FF9" w:rsidRPr="004737BE">
        <w:rPr>
          <w:bCs/>
        </w:rPr>
        <w:t>.</w:t>
      </w:r>
    </w:p>
    <w:p w14:paraId="1B9A328F" w14:textId="17B15FFC" w:rsidR="00670147" w:rsidRPr="004737BE" w:rsidRDefault="00670147" w:rsidP="00E63B3B">
      <w:pPr>
        <w:spacing w:line="276" w:lineRule="auto"/>
        <w:rPr>
          <w:bCs/>
          <w:sz w:val="16"/>
          <w:szCs w:val="16"/>
        </w:rPr>
      </w:pPr>
    </w:p>
    <w:p w14:paraId="0ABC056A" w14:textId="0C7864A5" w:rsidR="001A3FF9" w:rsidRPr="004737BE" w:rsidRDefault="00170CCA" w:rsidP="00E63B3B">
      <w:pPr>
        <w:spacing w:line="276" w:lineRule="auto"/>
        <w:rPr>
          <w:bCs/>
        </w:rPr>
      </w:pPr>
      <w:r w:rsidRPr="004737BE">
        <w:rPr>
          <w:bCs/>
        </w:rPr>
        <w:t xml:space="preserve">Given Network Rail is set on erecting a fence on its own land and can do so without any external approval, the </w:t>
      </w:r>
      <w:r w:rsidR="001A3FF9" w:rsidRPr="004737BE">
        <w:rPr>
          <w:bCs/>
        </w:rPr>
        <w:t>S</w:t>
      </w:r>
      <w:r w:rsidRPr="004737BE">
        <w:rPr>
          <w:bCs/>
        </w:rPr>
        <w:t>trathbungo S</w:t>
      </w:r>
      <w:r w:rsidR="001A3FF9" w:rsidRPr="004737BE">
        <w:rPr>
          <w:bCs/>
        </w:rPr>
        <w:t xml:space="preserve">ociety’s committee believes </w:t>
      </w:r>
      <w:r w:rsidR="00EE4713">
        <w:rPr>
          <w:bCs/>
        </w:rPr>
        <w:t xml:space="preserve">that </w:t>
      </w:r>
      <w:r w:rsidRPr="004737BE">
        <w:rPr>
          <w:bCs/>
        </w:rPr>
        <w:t xml:space="preserve">all things considered </w:t>
      </w:r>
      <w:r w:rsidR="001A3FF9" w:rsidRPr="004737BE">
        <w:rPr>
          <w:bCs/>
        </w:rPr>
        <w:t>Network Rail’s new proposals are as good a</w:t>
      </w:r>
      <w:r w:rsidRPr="004737BE">
        <w:rPr>
          <w:bCs/>
        </w:rPr>
        <w:t>n outcome as</w:t>
      </w:r>
      <w:r w:rsidR="001A3FF9" w:rsidRPr="004737BE">
        <w:rPr>
          <w:bCs/>
        </w:rPr>
        <w:t xml:space="preserve"> could be </w:t>
      </w:r>
      <w:r w:rsidRPr="004737BE">
        <w:rPr>
          <w:bCs/>
        </w:rPr>
        <w:t xml:space="preserve">realistically </w:t>
      </w:r>
      <w:r w:rsidR="001A3FF9" w:rsidRPr="004737BE">
        <w:rPr>
          <w:bCs/>
        </w:rPr>
        <w:t xml:space="preserve">achieved. The clearance of vegetation </w:t>
      </w:r>
      <w:r w:rsidRPr="004737BE">
        <w:rPr>
          <w:bCs/>
        </w:rPr>
        <w:t xml:space="preserve">is an inevitable feature of the works, though the possibility exists that </w:t>
      </w:r>
      <w:r w:rsidR="001A3FF9" w:rsidRPr="004737BE">
        <w:rPr>
          <w:bCs/>
        </w:rPr>
        <w:t>in the longer term</w:t>
      </w:r>
      <w:r w:rsidRPr="004737BE">
        <w:rPr>
          <w:bCs/>
        </w:rPr>
        <w:t xml:space="preserve"> it could </w:t>
      </w:r>
      <w:r w:rsidR="001A3FF9" w:rsidRPr="004737BE">
        <w:rPr>
          <w:bCs/>
        </w:rPr>
        <w:t xml:space="preserve">allow </w:t>
      </w:r>
      <w:r w:rsidRPr="004737BE">
        <w:rPr>
          <w:bCs/>
        </w:rPr>
        <w:t xml:space="preserve">the creation of a designed, </w:t>
      </w:r>
      <w:r w:rsidR="001A3FF9" w:rsidRPr="004737BE">
        <w:rPr>
          <w:bCs/>
        </w:rPr>
        <w:t xml:space="preserve">sustainable, low-maintenance and attractive </w:t>
      </w:r>
      <w:r w:rsidR="002E564C">
        <w:rPr>
          <w:bCs/>
        </w:rPr>
        <w:t>‘</w:t>
      </w:r>
      <w:r w:rsidR="001A3FF9" w:rsidRPr="004737BE">
        <w:rPr>
          <w:bCs/>
        </w:rPr>
        <w:t>green corridor</w:t>
      </w:r>
      <w:r w:rsidR="002E564C">
        <w:rPr>
          <w:bCs/>
        </w:rPr>
        <w:t>’</w:t>
      </w:r>
      <w:r w:rsidR="001A3FF9" w:rsidRPr="004737BE">
        <w:rPr>
          <w:bCs/>
        </w:rPr>
        <w:t>, using appropriate species of trees shrubs and plants.</w:t>
      </w:r>
    </w:p>
    <w:p w14:paraId="266FAA6B" w14:textId="24E98923" w:rsidR="001A3FF9" w:rsidRPr="004737BE" w:rsidRDefault="001A3FF9" w:rsidP="00E63B3B">
      <w:pPr>
        <w:spacing w:line="276" w:lineRule="auto"/>
        <w:rPr>
          <w:bCs/>
          <w:sz w:val="16"/>
          <w:szCs w:val="16"/>
        </w:rPr>
      </w:pPr>
    </w:p>
    <w:p w14:paraId="2B9B68B6" w14:textId="163D2884" w:rsidR="00170CCA" w:rsidRPr="004737BE" w:rsidRDefault="001A3FF9" w:rsidP="00E63B3B">
      <w:pPr>
        <w:spacing w:line="276" w:lineRule="auto"/>
        <w:rPr>
          <w:bCs/>
        </w:rPr>
      </w:pPr>
      <w:r w:rsidRPr="004737BE">
        <w:rPr>
          <w:bCs/>
        </w:rPr>
        <w:t>Ultimately, these are Network Rail’s plan</w:t>
      </w:r>
      <w:r w:rsidR="00CB793B">
        <w:rPr>
          <w:bCs/>
        </w:rPr>
        <w:t>s an</w:t>
      </w:r>
      <w:r w:rsidRPr="004737BE">
        <w:rPr>
          <w:bCs/>
        </w:rPr>
        <w:t xml:space="preserve">d it is for </w:t>
      </w:r>
      <w:r w:rsidR="00CB793B">
        <w:rPr>
          <w:bCs/>
        </w:rPr>
        <w:t xml:space="preserve">Moray Place </w:t>
      </w:r>
      <w:r w:rsidRPr="004737BE">
        <w:rPr>
          <w:bCs/>
        </w:rPr>
        <w:t xml:space="preserve">owners to decide on their response. </w:t>
      </w:r>
      <w:r w:rsidR="00CB793B">
        <w:rPr>
          <w:bCs/>
        </w:rPr>
        <w:t>T</w:t>
      </w:r>
      <w:r w:rsidRPr="004737BE">
        <w:rPr>
          <w:bCs/>
        </w:rPr>
        <w:t xml:space="preserve">he </w:t>
      </w:r>
      <w:r w:rsidR="00170CCA" w:rsidRPr="004737BE">
        <w:rPr>
          <w:bCs/>
        </w:rPr>
        <w:t xml:space="preserve">Strathbungo Society </w:t>
      </w:r>
      <w:r w:rsidRPr="004737BE">
        <w:rPr>
          <w:bCs/>
        </w:rPr>
        <w:t xml:space="preserve">believes that </w:t>
      </w:r>
      <w:r w:rsidR="008B1EF2" w:rsidRPr="004737BE">
        <w:rPr>
          <w:bCs/>
        </w:rPr>
        <w:t xml:space="preserve">its </w:t>
      </w:r>
      <w:r w:rsidR="00170CCA" w:rsidRPr="004737BE">
        <w:rPr>
          <w:bCs/>
        </w:rPr>
        <w:t xml:space="preserve">work over the past 2 years has </w:t>
      </w:r>
      <w:r w:rsidR="00CB793B">
        <w:rPr>
          <w:bCs/>
        </w:rPr>
        <w:t xml:space="preserve">positively influenced </w:t>
      </w:r>
      <w:r w:rsidR="00170CCA" w:rsidRPr="004737BE">
        <w:rPr>
          <w:bCs/>
        </w:rPr>
        <w:t xml:space="preserve">Network Rail not only to </w:t>
      </w:r>
      <w:r w:rsidR="00CB793B">
        <w:rPr>
          <w:bCs/>
        </w:rPr>
        <w:t xml:space="preserve">significantly </w:t>
      </w:r>
      <w:r w:rsidR="00170CCA" w:rsidRPr="004737BE">
        <w:rPr>
          <w:bCs/>
        </w:rPr>
        <w:t xml:space="preserve">improve </w:t>
      </w:r>
      <w:r w:rsidRPr="004737BE">
        <w:rPr>
          <w:bCs/>
        </w:rPr>
        <w:t xml:space="preserve">on </w:t>
      </w:r>
      <w:r w:rsidR="008B1EF2" w:rsidRPr="004737BE">
        <w:rPr>
          <w:bCs/>
        </w:rPr>
        <w:t xml:space="preserve">its </w:t>
      </w:r>
      <w:r w:rsidRPr="004737BE">
        <w:rPr>
          <w:bCs/>
        </w:rPr>
        <w:t xml:space="preserve">original plans, </w:t>
      </w:r>
      <w:r w:rsidR="00B90E30" w:rsidRPr="004737BE">
        <w:rPr>
          <w:bCs/>
        </w:rPr>
        <w:t xml:space="preserve">but </w:t>
      </w:r>
      <w:r w:rsidR="002E564C">
        <w:rPr>
          <w:bCs/>
        </w:rPr>
        <w:t xml:space="preserve">to </w:t>
      </w:r>
      <w:r w:rsidR="00170CCA" w:rsidRPr="004737BE">
        <w:rPr>
          <w:bCs/>
        </w:rPr>
        <w:t>la</w:t>
      </w:r>
      <w:r w:rsidR="002E564C">
        <w:rPr>
          <w:bCs/>
        </w:rPr>
        <w:t>y</w:t>
      </w:r>
      <w:r w:rsidR="00170CCA" w:rsidRPr="004737BE">
        <w:rPr>
          <w:bCs/>
        </w:rPr>
        <w:t xml:space="preserve"> to rest the uncertainties as between </w:t>
      </w:r>
      <w:r w:rsidR="00CB793B">
        <w:rPr>
          <w:bCs/>
        </w:rPr>
        <w:t xml:space="preserve">the </w:t>
      </w:r>
      <w:r w:rsidR="00170CCA" w:rsidRPr="004737BE">
        <w:rPr>
          <w:bCs/>
        </w:rPr>
        <w:t xml:space="preserve">legal and “established” boundaries that have beset community relations with Network Rail </w:t>
      </w:r>
      <w:r w:rsidR="008B1EF2" w:rsidRPr="004737BE">
        <w:rPr>
          <w:bCs/>
        </w:rPr>
        <w:t xml:space="preserve">over </w:t>
      </w:r>
      <w:r w:rsidR="00170CCA" w:rsidRPr="004737BE">
        <w:rPr>
          <w:bCs/>
        </w:rPr>
        <w:t xml:space="preserve">many years. </w:t>
      </w:r>
    </w:p>
    <w:p w14:paraId="79040F08" w14:textId="77777777" w:rsidR="00170CCA" w:rsidRPr="004737BE" w:rsidRDefault="00170CCA" w:rsidP="00E63B3B">
      <w:pPr>
        <w:spacing w:line="276" w:lineRule="auto"/>
        <w:rPr>
          <w:bCs/>
          <w:sz w:val="16"/>
          <w:szCs w:val="16"/>
        </w:rPr>
      </w:pPr>
    </w:p>
    <w:p w14:paraId="251F66EC" w14:textId="455E583B" w:rsidR="00170CCA" w:rsidRPr="004737BE" w:rsidRDefault="00170CCA" w:rsidP="00E63B3B">
      <w:pPr>
        <w:spacing w:line="276" w:lineRule="auto"/>
        <w:rPr>
          <w:bCs/>
        </w:rPr>
      </w:pPr>
      <w:r w:rsidRPr="004737BE">
        <w:rPr>
          <w:bCs/>
        </w:rPr>
        <w:t>Finally</w:t>
      </w:r>
      <w:r w:rsidR="00CB793B">
        <w:rPr>
          <w:bCs/>
        </w:rPr>
        <w:t xml:space="preserve"> and </w:t>
      </w:r>
      <w:r w:rsidRPr="004737BE">
        <w:rPr>
          <w:bCs/>
        </w:rPr>
        <w:t xml:space="preserve">at the </w:t>
      </w:r>
      <w:r w:rsidR="00CB793B">
        <w:rPr>
          <w:bCs/>
        </w:rPr>
        <w:t xml:space="preserve">insistence </w:t>
      </w:r>
      <w:r w:rsidRPr="004737BE">
        <w:rPr>
          <w:bCs/>
        </w:rPr>
        <w:t>of the Strathbungo Society</w:t>
      </w:r>
      <w:r w:rsidR="00CB793B">
        <w:rPr>
          <w:bCs/>
        </w:rPr>
        <w:t>,</w:t>
      </w:r>
      <w:r w:rsidRPr="004737BE">
        <w:rPr>
          <w:bCs/>
        </w:rPr>
        <w:t xml:space="preserve"> Network Rail has agreed to host (with Strathbungo Society </w:t>
      </w:r>
      <w:r w:rsidR="006F7089" w:rsidRPr="004737BE">
        <w:rPr>
          <w:bCs/>
        </w:rPr>
        <w:t xml:space="preserve">committee members </w:t>
      </w:r>
      <w:r w:rsidR="008B1EF2" w:rsidRPr="004737BE">
        <w:rPr>
          <w:bCs/>
        </w:rPr>
        <w:t xml:space="preserve">in </w:t>
      </w:r>
      <w:r w:rsidRPr="004737BE">
        <w:rPr>
          <w:bCs/>
        </w:rPr>
        <w:t xml:space="preserve">attendance) a community drop-in </w:t>
      </w:r>
      <w:r w:rsidR="00CB793B">
        <w:rPr>
          <w:bCs/>
        </w:rPr>
        <w:t xml:space="preserve">event </w:t>
      </w:r>
      <w:r w:rsidRPr="004737BE">
        <w:rPr>
          <w:bCs/>
        </w:rPr>
        <w:t xml:space="preserve">to allow Moray Place </w:t>
      </w:r>
      <w:r w:rsidR="00CB793B">
        <w:rPr>
          <w:bCs/>
        </w:rPr>
        <w:t xml:space="preserve">residents </w:t>
      </w:r>
      <w:r w:rsidRPr="004737BE">
        <w:rPr>
          <w:bCs/>
        </w:rPr>
        <w:t xml:space="preserve">and the wider community to </w:t>
      </w:r>
      <w:r w:rsidR="006F7089" w:rsidRPr="004737BE">
        <w:rPr>
          <w:bCs/>
        </w:rPr>
        <w:t>have their q</w:t>
      </w:r>
      <w:r w:rsidRPr="004737BE">
        <w:rPr>
          <w:bCs/>
        </w:rPr>
        <w:t>uestion</w:t>
      </w:r>
      <w:r w:rsidR="008B1EF2" w:rsidRPr="004737BE">
        <w:rPr>
          <w:bCs/>
        </w:rPr>
        <w:t>s</w:t>
      </w:r>
      <w:r w:rsidRPr="004737BE">
        <w:rPr>
          <w:bCs/>
        </w:rPr>
        <w:t xml:space="preserve"> and queries</w:t>
      </w:r>
      <w:r w:rsidR="006F7089" w:rsidRPr="004737BE">
        <w:rPr>
          <w:bCs/>
        </w:rPr>
        <w:t xml:space="preserve"> answered</w:t>
      </w:r>
      <w:r w:rsidRPr="004737BE">
        <w:rPr>
          <w:bCs/>
        </w:rPr>
        <w:t xml:space="preserve">.  </w:t>
      </w:r>
      <w:r w:rsidR="008B1EF2" w:rsidRPr="004737BE">
        <w:rPr>
          <w:bCs/>
        </w:rPr>
        <w:t xml:space="preserve">Importantly </w:t>
      </w:r>
      <w:r w:rsidR="006F7089" w:rsidRPr="004737BE">
        <w:rPr>
          <w:bCs/>
        </w:rPr>
        <w:t xml:space="preserve">QTS, </w:t>
      </w:r>
      <w:r w:rsidR="008B1EF2" w:rsidRPr="004737BE">
        <w:rPr>
          <w:bCs/>
        </w:rPr>
        <w:t xml:space="preserve">Network Rail’s </w:t>
      </w:r>
      <w:r w:rsidRPr="004737BE">
        <w:rPr>
          <w:bCs/>
        </w:rPr>
        <w:t>contractors</w:t>
      </w:r>
      <w:r w:rsidR="006F7089" w:rsidRPr="004737BE">
        <w:rPr>
          <w:bCs/>
        </w:rPr>
        <w:t xml:space="preserve"> who </w:t>
      </w:r>
      <w:r w:rsidR="008B1EF2" w:rsidRPr="004737BE">
        <w:rPr>
          <w:bCs/>
        </w:rPr>
        <w:t xml:space="preserve">will undertake </w:t>
      </w:r>
      <w:r w:rsidR="00B90E30" w:rsidRPr="004737BE">
        <w:rPr>
          <w:bCs/>
        </w:rPr>
        <w:t>the work</w:t>
      </w:r>
      <w:r w:rsidR="006F7089" w:rsidRPr="004737BE">
        <w:rPr>
          <w:bCs/>
        </w:rPr>
        <w:t>,</w:t>
      </w:r>
      <w:r w:rsidR="00B90E30" w:rsidRPr="004737BE">
        <w:rPr>
          <w:bCs/>
        </w:rPr>
        <w:t xml:space="preserve"> </w:t>
      </w:r>
      <w:r w:rsidRPr="004737BE">
        <w:rPr>
          <w:bCs/>
        </w:rPr>
        <w:t xml:space="preserve">will also be in attendance. </w:t>
      </w:r>
    </w:p>
    <w:p w14:paraId="11B4AADA" w14:textId="77777777" w:rsidR="00170CCA" w:rsidRPr="004737BE" w:rsidRDefault="00170CCA" w:rsidP="00E63B3B">
      <w:pPr>
        <w:spacing w:line="276" w:lineRule="auto"/>
        <w:rPr>
          <w:bCs/>
          <w:sz w:val="16"/>
          <w:szCs w:val="16"/>
        </w:rPr>
      </w:pPr>
    </w:p>
    <w:p w14:paraId="6F51158E" w14:textId="183BDD4B" w:rsidR="008B1EF2" w:rsidRPr="004737BE" w:rsidRDefault="00180EA6" w:rsidP="00180EA6">
      <w:pPr>
        <w:spacing w:after="120" w:line="276" w:lineRule="auto"/>
        <w:rPr>
          <w:bCs/>
        </w:rPr>
      </w:pPr>
      <w:r>
        <w:rPr>
          <w:bCs/>
        </w:rPr>
        <w:t xml:space="preserve">The </w:t>
      </w:r>
      <w:r w:rsidR="00FB6A16" w:rsidRPr="004737BE">
        <w:rPr>
          <w:bCs/>
        </w:rPr>
        <w:t xml:space="preserve">community drop-in event </w:t>
      </w:r>
      <w:r w:rsidR="002E564C">
        <w:rPr>
          <w:bCs/>
        </w:rPr>
        <w:t>details will be held on</w:t>
      </w:r>
      <w:r w:rsidR="008B1EF2" w:rsidRPr="004737BE">
        <w:rPr>
          <w:bCs/>
        </w:rPr>
        <w:t>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6379"/>
      </w:tblGrid>
      <w:tr w:rsidR="004737BE" w:rsidRPr="004737BE" w14:paraId="55E13570" w14:textId="77777777" w:rsidTr="006F7089">
        <w:tc>
          <w:tcPr>
            <w:tcW w:w="6379" w:type="dxa"/>
          </w:tcPr>
          <w:p w14:paraId="28B81010" w14:textId="52E7370D" w:rsidR="006F7089" w:rsidRPr="004737BE" w:rsidRDefault="006F7089" w:rsidP="006F7089">
            <w:pPr>
              <w:spacing w:before="120"/>
              <w:ind w:firstLine="720"/>
              <w:rPr>
                <w:b/>
                <w:bCs/>
                <w:sz w:val="24"/>
                <w:szCs w:val="24"/>
              </w:rPr>
            </w:pPr>
            <w:r w:rsidRPr="004737BE">
              <w:rPr>
                <w:b/>
                <w:bCs/>
                <w:sz w:val="24"/>
                <w:szCs w:val="24"/>
              </w:rPr>
              <w:t xml:space="preserve">Tuesday 6 December 2016, between 4pm </w:t>
            </w:r>
            <w:r w:rsidR="00836AB2">
              <w:rPr>
                <w:b/>
                <w:bCs/>
                <w:sz w:val="24"/>
                <w:szCs w:val="24"/>
              </w:rPr>
              <w:t>–</w:t>
            </w:r>
            <w:r w:rsidRPr="004737BE">
              <w:rPr>
                <w:b/>
                <w:bCs/>
                <w:sz w:val="24"/>
                <w:szCs w:val="24"/>
              </w:rPr>
              <w:t xml:space="preserve"> </w:t>
            </w:r>
            <w:r w:rsidR="00836AB2">
              <w:rPr>
                <w:b/>
                <w:bCs/>
                <w:sz w:val="24"/>
                <w:szCs w:val="24"/>
              </w:rPr>
              <w:t>6.45</w:t>
            </w:r>
            <w:r w:rsidRPr="004737BE">
              <w:rPr>
                <w:b/>
                <w:bCs/>
                <w:sz w:val="24"/>
                <w:szCs w:val="24"/>
              </w:rPr>
              <w:t>pm</w:t>
            </w:r>
          </w:p>
          <w:p w14:paraId="40D8BD41" w14:textId="78FCDDAB" w:rsidR="006F7089" w:rsidRPr="004737BE" w:rsidRDefault="006F7089" w:rsidP="00180EA6">
            <w:pPr>
              <w:spacing w:after="120"/>
              <w:ind w:firstLine="720"/>
              <w:rPr>
                <w:bCs/>
              </w:rPr>
            </w:pPr>
            <w:r w:rsidRPr="004737BE">
              <w:rPr>
                <w:b/>
                <w:bCs/>
                <w:sz w:val="24"/>
                <w:szCs w:val="24"/>
              </w:rPr>
              <w:t xml:space="preserve">Queens Park Baptist Church Hall, </w:t>
            </w:r>
            <w:r w:rsidR="00180EA6">
              <w:rPr>
                <w:b/>
                <w:bCs/>
                <w:sz w:val="24"/>
                <w:szCs w:val="24"/>
              </w:rPr>
              <w:t>180</w:t>
            </w:r>
            <w:r w:rsidRPr="004737BE">
              <w:rPr>
                <w:b/>
                <w:bCs/>
                <w:sz w:val="24"/>
                <w:szCs w:val="24"/>
              </w:rPr>
              <w:t xml:space="preserve"> Queens Drive</w:t>
            </w:r>
          </w:p>
        </w:tc>
      </w:tr>
    </w:tbl>
    <w:p w14:paraId="03546536" w14:textId="26D30F65" w:rsidR="008B1EF2" w:rsidRPr="004737BE" w:rsidRDefault="00FB6A16" w:rsidP="00180EA6">
      <w:pPr>
        <w:spacing w:before="120" w:line="276" w:lineRule="auto"/>
        <w:rPr>
          <w:bCs/>
        </w:rPr>
      </w:pPr>
      <w:proofErr w:type="gramStart"/>
      <w:r w:rsidRPr="004737BE">
        <w:rPr>
          <w:bCs/>
        </w:rPr>
        <w:t>where</w:t>
      </w:r>
      <w:proofErr w:type="gramEnd"/>
      <w:r w:rsidRPr="004737BE">
        <w:rPr>
          <w:bCs/>
        </w:rPr>
        <w:t xml:space="preserve"> members of the community can </w:t>
      </w:r>
      <w:r w:rsidR="001A3FF9" w:rsidRPr="004737BE">
        <w:rPr>
          <w:bCs/>
        </w:rPr>
        <w:t>discuss</w:t>
      </w:r>
      <w:r w:rsidRPr="004737BE">
        <w:rPr>
          <w:bCs/>
        </w:rPr>
        <w:t xml:space="preserve"> with Network Rail </w:t>
      </w:r>
      <w:r w:rsidR="00B90E30" w:rsidRPr="004737BE">
        <w:rPr>
          <w:bCs/>
        </w:rPr>
        <w:t xml:space="preserve">its </w:t>
      </w:r>
      <w:r w:rsidR="001A3FF9" w:rsidRPr="004737BE">
        <w:rPr>
          <w:bCs/>
        </w:rPr>
        <w:t xml:space="preserve">plans </w:t>
      </w:r>
      <w:r w:rsidRPr="004737BE">
        <w:rPr>
          <w:bCs/>
        </w:rPr>
        <w:t>for Moray Place.</w:t>
      </w:r>
    </w:p>
    <w:p w14:paraId="4BEE14EA" w14:textId="77777777" w:rsidR="008B1EF2" w:rsidRPr="004737BE" w:rsidRDefault="008B1EF2" w:rsidP="00E63B3B">
      <w:pPr>
        <w:spacing w:line="276" w:lineRule="auto"/>
        <w:rPr>
          <w:bCs/>
        </w:rPr>
      </w:pPr>
    </w:p>
    <w:p w14:paraId="6B9DF78D" w14:textId="77777777" w:rsidR="008B1EF2" w:rsidRPr="004737BE" w:rsidRDefault="008B1EF2" w:rsidP="00180EA6">
      <w:pPr>
        <w:rPr>
          <w:b/>
          <w:bCs/>
        </w:rPr>
      </w:pPr>
      <w:r w:rsidRPr="004737BE">
        <w:rPr>
          <w:b/>
          <w:bCs/>
        </w:rPr>
        <w:t>The Strathbungo Society</w:t>
      </w:r>
    </w:p>
    <w:p w14:paraId="16665DD3" w14:textId="48647A40" w:rsidR="00694497" w:rsidRDefault="00E63B3B" w:rsidP="00180EA6">
      <w:pPr>
        <w:rPr>
          <w:bCs/>
        </w:rPr>
      </w:pPr>
      <w:r w:rsidRPr="004737BE">
        <w:rPr>
          <w:bCs/>
        </w:rPr>
        <w:t>18</w:t>
      </w:r>
      <w:r w:rsidR="008B1EF2" w:rsidRPr="004737BE">
        <w:rPr>
          <w:bCs/>
        </w:rPr>
        <w:t xml:space="preserve"> November 2016 </w:t>
      </w:r>
    </w:p>
    <w:p w14:paraId="58857952" w14:textId="68D6C92C" w:rsidR="00180EA6" w:rsidRPr="00180EA6" w:rsidRDefault="00180EA6" w:rsidP="00180EA6">
      <w:pPr>
        <w:rPr>
          <w:bCs/>
          <w:i/>
        </w:rPr>
      </w:pPr>
      <w:r w:rsidRPr="00180EA6">
        <w:rPr>
          <w:bCs/>
        </w:rPr>
        <w:t>If you w</w:t>
      </w:r>
      <w:r>
        <w:rPr>
          <w:bCs/>
        </w:rPr>
        <w:t xml:space="preserve">ish </w:t>
      </w:r>
      <w:r w:rsidRPr="00180EA6">
        <w:rPr>
          <w:bCs/>
        </w:rPr>
        <w:t>to con</w:t>
      </w:r>
      <w:r>
        <w:rPr>
          <w:bCs/>
        </w:rPr>
        <w:t>ta</w:t>
      </w:r>
      <w:r w:rsidRPr="00180EA6">
        <w:rPr>
          <w:bCs/>
        </w:rPr>
        <w:t xml:space="preserve">ct the </w:t>
      </w:r>
      <w:r>
        <w:rPr>
          <w:bCs/>
        </w:rPr>
        <w:t>S</w:t>
      </w:r>
      <w:r w:rsidRPr="00180EA6">
        <w:rPr>
          <w:bCs/>
        </w:rPr>
        <w:t xml:space="preserve">ociety </w:t>
      </w:r>
      <w:r>
        <w:rPr>
          <w:bCs/>
        </w:rPr>
        <w:t xml:space="preserve">on this issue, please </w:t>
      </w:r>
      <w:r w:rsidRPr="00180EA6">
        <w:rPr>
          <w:bCs/>
        </w:rPr>
        <w:t xml:space="preserve">do so </w:t>
      </w:r>
      <w:r w:rsidR="00836AB2">
        <w:rPr>
          <w:bCs/>
        </w:rPr>
        <w:t>at</w:t>
      </w:r>
      <w:r>
        <w:rPr>
          <w:bCs/>
        </w:rPr>
        <w:t xml:space="preserve">: </w:t>
      </w:r>
      <w:hyperlink r:id="rId6" w:history="1">
        <w:r w:rsidRPr="00180EA6">
          <w:rPr>
            <w:rStyle w:val="Hyperlink"/>
            <w:bCs/>
          </w:rPr>
          <w:t>adownie@doctors.org.uk</w:t>
        </w:r>
      </w:hyperlink>
    </w:p>
    <w:sectPr w:rsidR="00180EA6" w:rsidRPr="0018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6A97"/>
    <w:multiLevelType w:val="multilevel"/>
    <w:tmpl w:val="009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66F51"/>
    <w:multiLevelType w:val="multilevel"/>
    <w:tmpl w:val="880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33347"/>
    <w:multiLevelType w:val="multilevel"/>
    <w:tmpl w:val="AFD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00AF0"/>
    <w:multiLevelType w:val="hybridMultilevel"/>
    <w:tmpl w:val="B770D2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7"/>
    <w:rsid w:val="00170CCA"/>
    <w:rsid w:val="00170DBB"/>
    <w:rsid w:val="00180EA6"/>
    <w:rsid w:val="001A3FF9"/>
    <w:rsid w:val="001C3494"/>
    <w:rsid w:val="002819AF"/>
    <w:rsid w:val="002833E2"/>
    <w:rsid w:val="002D0D84"/>
    <w:rsid w:val="002E564C"/>
    <w:rsid w:val="003115A7"/>
    <w:rsid w:val="004737BE"/>
    <w:rsid w:val="005E7196"/>
    <w:rsid w:val="00603A84"/>
    <w:rsid w:val="00670147"/>
    <w:rsid w:val="00694497"/>
    <w:rsid w:val="006F7089"/>
    <w:rsid w:val="0071145C"/>
    <w:rsid w:val="007A104F"/>
    <w:rsid w:val="007A4681"/>
    <w:rsid w:val="0083560A"/>
    <w:rsid w:val="00836AB2"/>
    <w:rsid w:val="00870DBC"/>
    <w:rsid w:val="008B1EF2"/>
    <w:rsid w:val="00A12997"/>
    <w:rsid w:val="00A834F7"/>
    <w:rsid w:val="00AA799B"/>
    <w:rsid w:val="00B90E30"/>
    <w:rsid w:val="00C966F4"/>
    <w:rsid w:val="00CB793B"/>
    <w:rsid w:val="00E63B3B"/>
    <w:rsid w:val="00E679D2"/>
    <w:rsid w:val="00EE3501"/>
    <w:rsid w:val="00EE4713"/>
    <w:rsid w:val="00F504D7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989D"/>
  <w15:chartTrackingRefBased/>
  <w15:docId w15:val="{C2C7164B-8E5D-4A18-AD3F-31A69C1A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D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3E2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E2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E2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83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63B3B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B3B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6F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wnie@docto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4838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Kane</dc:creator>
  <cp:keywords/>
  <dc:description/>
  <cp:lastModifiedBy>Kevin Kane</cp:lastModifiedBy>
  <cp:revision>2</cp:revision>
  <cp:lastPrinted>2016-11-18T11:45:00Z</cp:lastPrinted>
  <dcterms:created xsi:type="dcterms:W3CDTF">2016-11-18T12:23:00Z</dcterms:created>
  <dcterms:modified xsi:type="dcterms:W3CDTF">2016-11-18T12:23:00Z</dcterms:modified>
</cp:coreProperties>
</file>