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3B" w:rsidRDefault="004E103B" w:rsidP="004E103B">
      <w:pPr>
        <w:jc w:val="center"/>
        <w:rPr>
          <w:b/>
        </w:rPr>
      </w:pPr>
      <w:r>
        <w:rPr>
          <w:b/>
          <w:noProof/>
          <w:lang w:eastAsia="en-GB"/>
        </w:rPr>
        <w:drawing>
          <wp:inline distT="0" distB="0" distL="0" distR="0">
            <wp:extent cx="1818716" cy="10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8437" cy="1052087"/>
                    </a:xfrm>
                    <a:prstGeom prst="rect">
                      <a:avLst/>
                    </a:prstGeom>
                  </pic:spPr>
                </pic:pic>
              </a:graphicData>
            </a:graphic>
          </wp:inline>
        </w:drawing>
      </w:r>
    </w:p>
    <w:p w:rsidR="004E103B" w:rsidRDefault="004E103B" w:rsidP="004E103B">
      <w:pPr>
        <w:pStyle w:val="BodyText"/>
        <w:jc w:val="center"/>
        <w:rPr>
          <w:rFonts w:ascii="Arial" w:hAnsi="Arial" w:cs="Arial"/>
          <w:b/>
          <w:caps/>
          <w:sz w:val="28"/>
          <w:szCs w:val="28"/>
        </w:rPr>
      </w:pPr>
      <w:r>
        <w:rPr>
          <w:rFonts w:ascii="Arial" w:hAnsi="Arial" w:cs="Arial"/>
          <w:b/>
          <w:caps/>
          <w:sz w:val="28"/>
          <w:szCs w:val="28"/>
        </w:rPr>
        <w:t>THE Strathbungo Society</w:t>
      </w:r>
    </w:p>
    <w:p w:rsidR="004E103B" w:rsidRDefault="004E103B" w:rsidP="004E103B">
      <w:pPr>
        <w:pStyle w:val="BodyText"/>
        <w:jc w:val="center"/>
        <w:rPr>
          <w:rFonts w:ascii="Arial" w:hAnsi="Arial" w:cs="Arial"/>
          <w:sz w:val="16"/>
          <w:szCs w:val="16"/>
        </w:rPr>
      </w:pPr>
    </w:p>
    <w:p w:rsidR="004E103B" w:rsidRDefault="004E103B" w:rsidP="004E103B">
      <w:pPr>
        <w:pStyle w:val="BodyText"/>
        <w:jc w:val="center"/>
        <w:rPr>
          <w:rFonts w:ascii="Arial" w:hAnsi="Arial" w:cs="Arial"/>
          <w:b/>
          <w:sz w:val="22"/>
          <w:szCs w:val="22"/>
        </w:rPr>
      </w:pPr>
      <w:r>
        <w:rPr>
          <w:rFonts w:ascii="Arial" w:hAnsi="Arial" w:cs="Arial"/>
          <w:b/>
          <w:sz w:val="22"/>
          <w:szCs w:val="22"/>
        </w:rPr>
        <w:t xml:space="preserve">Minutes of Committee </w:t>
      </w:r>
      <w:r w:rsidRPr="00A43347">
        <w:rPr>
          <w:rFonts w:ascii="Arial" w:hAnsi="Arial" w:cs="Arial"/>
          <w:b/>
          <w:bCs/>
          <w:sz w:val="22"/>
          <w:szCs w:val="22"/>
        </w:rPr>
        <w:t>Meeting</w:t>
      </w:r>
    </w:p>
    <w:p w:rsidR="004E103B" w:rsidRDefault="004E103B" w:rsidP="004E103B">
      <w:pPr>
        <w:pStyle w:val="BodyText"/>
        <w:jc w:val="center"/>
        <w:rPr>
          <w:rFonts w:ascii="Arial" w:hAnsi="Arial" w:cs="Arial"/>
          <w:b/>
          <w:sz w:val="22"/>
          <w:szCs w:val="22"/>
        </w:rPr>
      </w:pPr>
      <w:r>
        <w:rPr>
          <w:rFonts w:ascii="Arial" w:hAnsi="Arial" w:cs="Arial"/>
          <w:b/>
          <w:sz w:val="22"/>
          <w:szCs w:val="22"/>
        </w:rPr>
        <w:t>Tuesday 19 January 2016</w:t>
      </w:r>
    </w:p>
    <w:p w:rsidR="004707E3" w:rsidRPr="00831939" w:rsidRDefault="004707E3" w:rsidP="00831939">
      <w:pPr>
        <w:spacing w:after="240" w:line="240" w:lineRule="auto"/>
        <w:jc w:val="center"/>
        <w:rPr>
          <w:rFonts w:ascii="Arial" w:hAnsi="Arial" w:cs="Arial"/>
          <w:b/>
        </w:rPr>
      </w:pPr>
      <w:r w:rsidRPr="00831939">
        <w:rPr>
          <w:rFonts w:ascii="Arial" w:hAnsi="Arial" w:cs="Arial"/>
          <w:b/>
        </w:rPr>
        <w:t>Basement, The Bungo, Nithsdale Road</w:t>
      </w:r>
    </w:p>
    <w:p w:rsidR="004707E3" w:rsidRPr="004E103B" w:rsidRDefault="004707E3" w:rsidP="00831939">
      <w:pPr>
        <w:spacing w:after="120" w:line="240" w:lineRule="auto"/>
        <w:rPr>
          <w:rFonts w:ascii="Arial" w:hAnsi="Arial" w:cs="Arial"/>
        </w:rPr>
      </w:pPr>
      <w:r w:rsidRPr="004E103B">
        <w:rPr>
          <w:rFonts w:ascii="Arial" w:hAnsi="Arial" w:cs="Arial"/>
          <w:b/>
        </w:rPr>
        <w:t>Present</w:t>
      </w:r>
      <w:r w:rsidRPr="004E103B">
        <w:rPr>
          <w:rFonts w:ascii="Arial" w:hAnsi="Arial" w:cs="Arial"/>
        </w:rPr>
        <w:t>: Kevin Kane (Chair) Alison Hunter (Vice -Chair), Nick Kempe (Treasurer</w:t>
      </w:r>
      <w:r w:rsidR="005F77DF" w:rsidRPr="004E103B">
        <w:rPr>
          <w:rFonts w:ascii="Arial" w:hAnsi="Arial" w:cs="Arial"/>
        </w:rPr>
        <w:t>),</w:t>
      </w:r>
      <w:r w:rsidRPr="004E103B">
        <w:rPr>
          <w:rFonts w:ascii="Arial" w:hAnsi="Arial" w:cs="Arial"/>
        </w:rPr>
        <w:t xml:space="preserve"> Carol Dobson (Secretary</w:t>
      </w:r>
      <w:r w:rsidR="005F77DF" w:rsidRPr="004E103B">
        <w:rPr>
          <w:rFonts w:ascii="Arial" w:hAnsi="Arial" w:cs="Arial"/>
        </w:rPr>
        <w:t xml:space="preserve">). </w:t>
      </w:r>
      <w:r w:rsidRPr="004E103B">
        <w:rPr>
          <w:rFonts w:ascii="Arial" w:hAnsi="Arial" w:cs="Arial"/>
        </w:rPr>
        <w:t>Heather Alexander, Jane Carolan,  Alan Dobson, Andrew Downie, Loraine Forde, Rosie Ilett, Kirsty Kyle, Scott Obrzud</w:t>
      </w:r>
    </w:p>
    <w:p w:rsidR="004707E3" w:rsidRPr="004E103B" w:rsidRDefault="004707E3" w:rsidP="00831939">
      <w:pPr>
        <w:spacing w:after="240"/>
        <w:rPr>
          <w:rFonts w:ascii="Arial" w:hAnsi="Arial" w:cs="Arial"/>
        </w:rPr>
      </w:pPr>
      <w:r w:rsidRPr="004E103B">
        <w:rPr>
          <w:rFonts w:ascii="Arial" w:hAnsi="Arial" w:cs="Arial"/>
          <w:b/>
        </w:rPr>
        <w:t>Apologies</w:t>
      </w:r>
      <w:r w:rsidRPr="004E103B">
        <w:rPr>
          <w:rFonts w:ascii="Arial" w:hAnsi="Arial" w:cs="Arial"/>
        </w:rPr>
        <w:t xml:space="preserve">: Imelda Devlin, Ann Downie, Phil Harvey, James Powsey </w:t>
      </w:r>
    </w:p>
    <w:p w:rsidR="004707E3" w:rsidRPr="004E103B" w:rsidRDefault="004707E3" w:rsidP="00831939">
      <w:pPr>
        <w:pStyle w:val="ListParagraph"/>
        <w:numPr>
          <w:ilvl w:val="0"/>
          <w:numId w:val="2"/>
        </w:numPr>
        <w:ind w:left="360"/>
        <w:rPr>
          <w:rFonts w:ascii="Arial" w:hAnsi="Arial" w:cs="Arial"/>
          <w:b/>
        </w:rPr>
      </w:pPr>
      <w:r w:rsidRPr="004E103B">
        <w:rPr>
          <w:rFonts w:ascii="Arial" w:hAnsi="Arial" w:cs="Arial"/>
          <w:b/>
        </w:rPr>
        <w:t xml:space="preserve">Welcome and Introductions </w:t>
      </w:r>
    </w:p>
    <w:p w:rsidR="009409EC" w:rsidRPr="004E103B" w:rsidRDefault="009409EC" w:rsidP="00831939">
      <w:pPr>
        <w:pStyle w:val="ListParagraph"/>
        <w:ind w:left="360"/>
        <w:rPr>
          <w:rFonts w:ascii="Arial" w:hAnsi="Arial" w:cs="Arial"/>
        </w:rPr>
      </w:pPr>
      <w:r w:rsidRPr="004E103B">
        <w:rPr>
          <w:rFonts w:ascii="Arial" w:hAnsi="Arial" w:cs="Arial"/>
        </w:rPr>
        <w:t xml:space="preserve">Kevin Kane welcomed all members and noted apologies as listed above.  </w:t>
      </w:r>
    </w:p>
    <w:p w:rsidR="009409EC" w:rsidRPr="004E103B" w:rsidRDefault="009409EC" w:rsidP="00831939">
      <w:pPr>
        <w:pStyle w:val="ListParagraph"/>
        <w:ind w:left="360"/>
        <w:rPr>
          <w:rFonts w:ascii="Arial" w:hAnsi="Arial" w:cs="Arial"/>
        </w:rPr>
      </w:pPr>
    </w:p>
    <w:p w:rsidR="009409EC" w:rsidRPr="004E103B" w:rsidRDefault="009409EC" w:rsidP="00831939">
      <w:pPr>
        <w:pStyle w:val="ListParagraph"/>
        <w:numPr>
          <w:ilvl w:val="0"/>
          <w:numId w:val="2"/>
        </w:numPr>
        <w:tabs>
          <w:tab w:val="left" w:pos="3915"/>
        </w:tabs>
        <w:ind w:left="360"/>
        <w:rPr>
          <w:rFonts w:ascii="Arial" w:hAnsi="Arial" w:cs="Arial"/>
          <w:b/>
        </w:rPr>
      </w:pPr>
      <w:r w:rsidRPr="004E103B">
        <w:rPr>
          <w:rFonts w:ascii="Arial" w:hAnsi="Arial" w:cs="Arial"/>
          <w:b/>
        </w:rPr>
        <w:t xml:space="preserve">Minutes and Matters arising </w:t>
      </w:r>
    </w:p>
    <w:p w:rsidR="009409EC" w:rsidRPr="004E103B" w:rsidRDefault="009409EC" w:rsidP="00831939">
      <w:pPr>
        <w:pStyle w:val="ListParagraph"/>
        <w:tabs>
          <w:tab w:val="left" w:pos="3915"/>
        </w:tabs>
        <w:ind w:left="360"/>
        <w:rPr>
          <w:rFonts w:ascii="Arial" w:hAnsi="Arial" w:cs="Arial"/>
        </w:rPr>
      </w:pPr>
      <w:r w:rsidRPr="004E103B">
        <w:rPr>
          <w:rFonts w:ascii="Arial" w:hAnsi="Arial" w:cs="Arial"/>
        </w:rPr>
        <w:t>As the December meeting was informal, no minutes were taken. Th</w:t>
      </w:r>
      <w:r w:rsidR="004E103B">
        <w:rPr>
          <w:rFonts w:ascii="Arial" w:hAnsi="Arial" w:cs="Arial"/>
        </w:rPr>
        <w:t xml:space="preserve">e </w:t>
      </w:r>
      <w:r w:rsidRPr="004E103B">
        <w:rPr>
          <w:rFonts w:ascii="Arial" w:hAnsi="Arial" w:cs="Arial"/>
        </w:rPr>
        <w:t xml:space="preserve">meeting </w:t>
      </w:r>
      <w:r w:rsidR="004E103B">
        <w:rPr>
          <w:rFonts w:ascii="Arial" w:hAnsi="Arial" w:cs="Arial"/>
        </w:rPr>
        <w:t xml:space="preserve">approved </w:t>
      </w:r>
      <w:r w:rsidRPr="004E103B">
        <w:rPr>
          <w:rFonts w:ascii="Arial" w:hAnsi="Arial" w:cs="Arial"/>
        </w:rPr>
        <w:t xml:space="preserve">the </w:t>
      </w:r>
      <w:r w:rsidR="004E103B">
        <w:rPr>
          <w:rFonts w:ascii="Arial" w:hAnsi="Arial" w:cs="Arial"/>
        </w:rPr>
        <w:t>M</w:t>
      </w:r>
      <w:r w:rsidRPr="004E103B">
        <w:rPr>
          <w:rFonts w:ascii="Arial" w:hAnsi="Arial" w:cs="Arial"/>
        </w:rPr>
        <w:t xml:space="preserve">inute of the </w:t>
      </w:r>
      <w:r w:rsidR="004E103B">
        <w:rPr>
          <w:rFonts w:ascii="Arial" w:hAnsi="Arial" w:cs="Arial"/>
        </w:rPr>
        <w:t xml:space="preserve">meeting of </w:t>
      </w:r>
      <w:r w:rsidRPr="004E103B">
        <w:rPr>
          <w:rFonts w:ascii="Arial" w:hAnsi="Arial" w:cs="Arial"/>
        </w:rPr>
        <w:t>17 November 2015</w:t>
      </w:r>
      <w:r w:rsidR="004E103B">
        <w:rPr>
          <w:rFonts w:ascii="Arial" w:hAnsi="Arial" w:cs="Arial"/>
        </w:rPr>
        <w:t>, w</w:t>
      </w:r>
      <w:r w:rsidRPr="004E103B">
        <w:rPr>
          <w:rFonts w:ascii="Arial" w:hAnsi="Arial" w:cs="Arial"/>
        </w:rPr>
        <w:t>ith the amendment of the spelling of Loraine Forde’s name</w:t>
      </w:r>
      <w:r w:rsidR="004E103B">
        <w:rPr>
          <w:rFonts w:ascii="Arial" w:hAnsi="Arial" w:cs="Arial"/>
        </w:rPr>
        <w:t xml:space="preserve">. </w:t>
      </w:r>
      <w:r w:rsidRPr="004E103B">
        <w:rPr>
          <w:rFonts w:ascii="Arial" w:hAnsi="Arial" w:cs="Arial"/>
        </w:rPr>
        <w:t xml:space="preserve">The following matters arising were </w:t>
      </w:r>
      <w:r w:rsidR="00FB4F3A" w:rsidRPr="004E103B">
        <w:rPr>
          <w:rFonts w:ascii="Arial" w:hAnsi="Arial" w:cs="Arial"/>
        </w:rPr>
        <w:t>discussed:</w:t>
      </w:r>
    </w:p>
    <w:p w:rsidR="009409EC" w:rsidRPr="004E103B" w:rsidRDefault="009409EC" w:rsidP="00831939">
      <w:pPr>
        <w:pStyle w:val="ListParagraph"/>
        <w:tabs>
          <w:tab w:val="left" w:pos="3915"/>
        </w:tabs>
        <w:ind w:left="360"/>
        <w:rPr>
          <w:rFonts w:ascii="Arial" w:hAnsi="Arial" w:cs="Arial"/>
          <w:b/>
        </w:rPr>
      </w:pPr>
    </w:p>
    <w:p w:rsidR="009409EC" w:rsidRPr="004E103B" w:rsidRDefault="009409EC" w:rsidP="00831939">
      <w:pPr>
        <w:pStyle w:val="ListParagraph"/>
        <w:tabs>
          <w:tab w:val="left" w:pos="3915"/>
        </w:tabs>
        <w:ind w:left="360"/>
        <w:rPr>
          <w:rFonts w:ascii="Arial" w:hAnsi="Arial" w:cs="Arial"/>
          <w:b/>
        </w:rPr>
      </w:pPr>
      <w:r w:rsidRPr="004E103B">
        <w:rPr>
          <w:rFonts w:ascii="Arial" w:hAnsi="Arial" w:cs="Arial"/>
          <w:b/>
        </w:rPr>
        <w:t>Strathbungo News</w:t>
      </w:r>
    </w:p>
    <w:p w:rsidR="009409EC" w:rsidRPr="004E103B" w:rsidRDefault="009409EC" w:rsidP="00831939">
      <w:pPr>
        <w:pStyle w:val="ListParagraph"/>
        <w:tabs>
          <w:tab w:val="left" w:pos="3915"/>
        </w:tabs>
        <w:ind w:left="360"/>
        <w:rPr>
          <w:rFonts w:ascii="Arial" w:hAnsi="Arial" w:cs="Arial"/>
        </w:rPr>
      </w:pPr>
      <w:r w:rsidRPr="004E103B">
        <w:rPr>
          <w:rFonts w:ascii="Arial" w:hAnsi="Arial" w:cs="Arial"/>
        </w:rPr>
        <w:t xml:space="preserve">Copy for the spring edition has gone to the printer.  A </w:t>
      </w:r>
      <w:r w:rsidR="004E103B">
        <w:rPr>
          <w:rFonts w:ascii="Arial" w:hAnsi="Arial" w:cs="Arial"/>
        </w:rPr>
        <w:t>new ‘Friends of Strathbungo’ l</w:t>
      </w:r>
      <w:r w:rsidRPr="004E103B">
        <w:rPr>
          <w:rFonts w:ascii="Arial" w:hAnsi="Arial" w:cs="Arial"/>
        </w:rPr>
        <w:t xml:space="preserve">eaflet explaining the ‘Friends’ scheme and inviting more residents to become ‘Friends’ of the Society will be delivered as an insert in the </w:t>
      </w:r>
      <w:r w:rsidR="004E103B">
        <w:rPr>
          <w:rFonts w:ascii="Arial" w:hAnsi="Arial" w:cs="Arial"/>
        </w:rPr>
        <w:t>News</w:t>
      </w:r>
      <w:r w:rsidRPr="004E103B">
        <w:rPr>
          <w:rFonts w:ascii="Arial" w:hAnsi="Arial" w:cs="Arial"/>
        </w:rPr>
        <w:t xml:space="preserve">. </w:t>
      </w:r>
    </w:p>
    <w:p w:rsidR="009409EC" w:rsidRPr="004E103B" w:rsidRDefault="009409EC" w:rsidP="00831939">
      <w:pPr>
        <w:pStyle w:val="ListParagraph"/>
        <w:tabs>
          <w:tab w:val="left" w:pos="3915"/>
        </w:tabs>
        <w:ind w:left="360"/>
        <w:rPr>
          <w:rFonts w:ascii="Arial" w:hAnsi="Arial" w:cs="Arial"/>
        </w:rPr>
      </w:pPr>
    </w:p>
    <w:p w:rsidR="009409EC" w:rsidRPr="004E103B" w:rsidRDefault="009409EC" w:rsidP="00831939">
      <w:pPr>
        <w:pStyle w:val="ListParagraph"/>
        <w:tabs>
          <w:tab w:val="left" w:pos="3915"/>
        </w:tabs>
        <w:ind w:left="360"/>
        <w:rPr>
          <w:rFonts w:ascii="Arial" w:hAnsi="Arial" w:cs="Arial"/>
          <w:b/>
        </w:rPr>
      </w:pPr>
      <w:r w:rsidRPr="004E103B">
        <w:rPr>
          <w:rFonts w:ascii="Arial" w:hAnsi="Arial" w:cs="Arial"/>
          <w:b/>
        </w:rPr>
        <w:t xml:space="preserve">Bungo at the Bells </w:t>
      </w:r>
    </w:p>
    <w:p w:rsidR="00932799" w:rsidRPr="004E103B" w:rsidRDefault="009409EC" w:rsidP="00831939">
      <w:pPr>
        <w:pStyle w:val="ListParagraph"/>
        <w:tabs>
          <w:tab w:val="left" w:pos="3915"/>
        </w:tabs>
        <w:ind w:left="360"/>
        <w:rPr>
          <w:rFonts w:ascii="Arial" w:hAnsi="Arial" w:cs="Arial"/>
        </w:rPr>
      </w:pPr>
      <w:r w:rsidRPr="004E103B">
        <w:rPr>
          <w:rFonts w:ascii="Arial" w:hAnsi="Arial" w:cs="Arial"/>
        </w:rPr>
        <w:t>Kevin i</w:t>
      </w:r>
      <w:r w:rsidR="00932799" w:rsidRPr="004E103B">
        <w:rPr>
          <w:rFonts w:ascii="Arial" w:hAnsi="Arial" w:cs="Arial"/>
        </w:rPr>
        <w:t>nvited</w:t>
      </w:r>
      <w:r w:rsidRPr="004E103B">
        <w:rPr>
          <w:rFonts w:ascii="Arial" w:hAnsi="Arial" w:cs="Arial"/>
        </w:rPr>
        <w:t xml:space="preserve"> feedback from </w:t>
      </w:r>
      <w:r w:rsidR="002B13EF" w:rsidRPr="004E103B">
        <w:rPr>
          <w:rFonts w:ascii="Arial" w:hAnsi="Arial" w:cs="Arial"/>
        </w:rPr>
        <w:t>members.</w:t>
      </w:r>
    </w:p>
    <w:p w:rsidR="009409EC" w:rsidRPr="004E103B" w:rsidRDefault="004E103B" w:rsidP="00831939">
      <w:pPr>
        <w:pStyle w:val="ListParagraph"/>
        <w:tabs>
          <w:tab w:val="left" w:pos="3915"/>
        </w:tabs>
        <w:ind w:left="360"/>
        <w:rPr>
          <w:rFonts w:ascii="Arial" w:hAnsi="Arial" w:cs="Arial"/>
        </w:rPr>
      </w:pPr>
      <w:r w:rsidRPr="00831939">
        <w:rPr>
          <w:rFonts w:ascii="Arial" w:hAnsi="Arial" w:cs="Arial"/>
          <w:b/>
          <w:i/>
        </w:rPr>
        <w:t>Likes</w:t>
      </w:r>
      <w:r w:rsidRPr="004E103B">
        <w:rPr>
          <w:rFonts w:ascii="Arial" w:hAnsi="Arial" w:cs="Arial"/>
          <w:i/>
        </w:rPr>
        <w:t>:</w:t>
      </w:r>
      <w:r>
        <w:rPr>
          <w:rFonts w:ascii="Arial" w:hAnsi="Arial" w:cs="Arial"/>
        </w:rPr>
        <w:t xml:space="preserve"> </w:t>
      </w:r>
      <w:r w:rsidR="002B13EF" w:rsidRPr="004E103B">
        <w:rPr>
          <w:rFonts w:ascii="Arial" w:hAnsi="Arial" w:cs="Arial"/>
        </w:rPr>
        <w:t>M</w:t>
      </w:r>
      <w:r w:rsidR="00932799" w:rsidRPr="004E103B">
        <w:rPr>
          <w:rFonts w:ascii="Arial" w:hAnsi="Arial" w:cs="Arial"/>
        </w:rPr>
        <w:t>ulled wine and shortbread</w:t>
      </w:r>
      <w:r>
        <w:rPr>
          <w:rFonts w:ascii="Arial" w:hAnsi="Arial" w:cs="Arial"/>
        </w:rPr>
        <w:t xml:space="preserve">; </w:t>
      </w:r>
      <w:r w:rsidR="00932799" w:rsidRPr="004E103B">
        <w:rPr>
          <w:rFonts w:ascii="Arial" w:hAnsi="Arial" w:cs="Arial"/>
        </w:rPr>
        <w:t xml:space="preserve">opportunity to meet new </w:t>
      </w:r>
      <w:r w:rsidR="002B13EF" w:rsidRPr="004E103B">
        <w:rPr>
          <w:rFonts w:ascii="Arial" w:hAnsi="Arial" w:cs="Arial"/>
        </w:rPr>
        <w:t>friends and</w:t>
      </w:r>
      <w:r w:rsidR="00932799" w:rsidRPr="004E103B">
        <w:rPr>
          <w:rFonts w:ascii="Arial" w:hAnsi="Arial" w:cs="Arial"/>
        </w:rPr>
        <w:t xml:space="preserve"> neighbours.</w:t>
      </w:r>
    </w:p>
    <w:p w:rsidR="00932799" w:rsidRPr="004E103B" w:rsidRDefault="004E103B" w:rsidP="00831939">
      <w:pPr>
        <w:pStyle w:val="ListParagraph"/>
        <w:tabs>
          <w:tab w:val="left" w:pos="3915"/>
        </w:tabs>
        <w:ind w:left="360"/>
        <w:rPr>
          <w:rFonts w:ascii="Arial" w:hAnsi="Arial" w:cs="Arial"/>
        </w:rPr>
      </w:pPr>
      <w:r w:rsidRPr="00831939">
        <w:rPr>
          <w:rFonts w:ascii="Arial" w:hAnsi="Arial" w:cs="Arial"/>
          <w:b/>
          <w:i/>
        </w:rPr>
        <w:t xml:space="preserve">Do </w:t>
      </w:r>
      <w:r w:rsidR="00932799" w:rsidRPr="00831939">
        <w:rPr>
          <w:rFonts w:ascii="Arial" w:hAnsi="Arial" w:cs="Arial"/>
          <w:b/>
          <w:i/>
        </w:rPr>
        <w:t>better?</w:t>
      </w:r>
      <w:r w:rsidR="00932799" w:rsidRPr="004E103B">
        <w:rPr>
          <w:rFonts w:ascii="Arial" w:hAnsi="Arial" w:cs="Arial"/>
        </w:rPr>
        <w:t xml:space="preserve"> Keep it informal</w:t>
      </w:r>
      <w:r>
        <w:rPr>
          <w:rFonts w:ascii="Arial" w:hAnsi="Arial" w:cs="Arial"/>
        </w:rPr>
        <w:t xml:space="preserve">; </w:t>
      </w:r>
      <w:r w:rsidR="00932799" w:rsidRPr="004E103B">
        <w:rPr>
          <w:rFonts w:ascii="Arial" w:hAnsi="Arial" w:cs="Arial"/>
        </w:rPr>
        <w:t>drum up more anticipation</w:t>
      </w:r>
      <w:r w:rsidR="002B13EF" w:rsidRPr="004E103B">
        <w:rPr>
          <w:rFonts w:ascii="Arial" w:hAnsi="Arial" w:cs="Arial"/>
        </w:rPr>
        <w:t xml:space="preserve">, particularly in children, </w:t>
      </w:r>
      <w:r w:rsidR="00932799" w:rsidRPr="004E103B">
        <w:rPr>
          <w:rFonts w:ascii="Arial" w:hAnsi="Arial" w:cs="Arial"/>
        </w:rPr>
        <w:t xml:space="preserve">by actively promoting the </w:t>
      </w:r>
      <w:r w:rsidR="002B13EF" w:rsidRPr="004E103B">
        <w:rPr>
          <w:rFonts w:ascii="Arial" w:hAnsi="Arial" w:cs="Arial"/>
        </w:rPr>
        <w:t>‘beating</w:t>
      </w:r>
      <w:r w:rsidR="00932799" w:rsidRPr="004E103B">
        <w:rPr>
          <w:rFonts w:ascii="Arial" w:hAnsi="Arial" w:cs="Arial"/>
        </w:rPr>
        <w:t xml:space="preserve"> out of the old year</w:t>
      </w:r>
      <w:r>
        <w:rPr>
          <w:rFonts w:ascii="Arial" w:hAnsi="Arial" w:cs="Arial"/>
        </w:rPr>
        <w:t xml:space="preserve">’ </w:t>
      </w:r>
      <w:r w:rsidR="002B13EF" w:rsidRPr="004E103B">
        <w:rPr>
          <w:rFonts w:ascii="Arial" w:hAnsi="Arial" w:cs="Arial"/>
        </w:rPr>
        <w:t xml:space="preserve">from both ends of </w:t>
      </w:r>
      <w:r>
        <w:rPr>
          <w:rFonts w:ascii="Arial" w:hAnsi="Arial" w:cs="Arial"/>
        </w:rPr>
        <w:t xml:space="preserve">Strathbungo, </w:t>
      </w:r>
      <w:r w:rsidR="002B13EF" w:rsidRPr="004E103B">
        <w:rPr>
          <w:rFonts w:ascii="Arial" w:hAnsi="Arial" w:cs="Arial"/>
        </w:rPr>
        <w:t>before</w:t>
      </w:r>
      <w:r w:rsidR="00932799" w:rsidRPr="004E103B">
        <w:rPr>
          <w:rFonts w:ascii="Arial" w:hAnsi="Arial" w:cs="Arial"/>
        </w:rPr>
        <w:t xml:space="preserve"> </w:t>
      </w:r>
      <w:r w:rsidR="002B13EF" w:rsidRPr="004E103B">
        <w:rPr>
          <w:rFonts w:ascii="Arial" w:hAnsi="Arial" w:cs="Arial"/>
        </w:rPr>
        <w:t>the Bells</w:t>
      </w:r>
      <w:r>
        <w:rPr>
          <w:rFonts w:ascii="Arial" w:hAnsi="Arial" w:cs="Arial"/>
        </w:rPr>
        <w:t xml:space="preserve">; </w:t>
      </w:r>
      <w:r w:rsidR="00932799" w:rsidRPr="004E103B">
        <w:rPr>
          <w:rFonts w:ascii="Arial" w:hAnsi="Arial" w:cs="Arial"/>
        </w:rPr>
        <w:t xml:space="preserve">create more sense of drama around the ‘countdown’ to </w:t>
      </w:r>
      <w:r w:rsidR="002B13EF" w:rsidRPr="004E103B">
        <w:rPr>
          <w:rFonts w:ascii="Arial" w:hAnsi="Arial" w:cs="Arial"/>
        </w:rPr>
        <w:t xml:space="preserve">the Bells. </w:t>
      </w:r>
    </w:p>
    <w:p w:rsidR="002B13EF" w:rsidRPr="004E103B" w:rsidRDefault="002B13EF" w:rsidP="00831939">
      <w:pPr>
        <w:pStyle w:val="ListParagraph"/>
        <w:tabs>
          <w:tab w:val="left" w:pos="3915"/>
        </w:tabs>
        <w:ind w:left="360"/>
        <w:rPr>
          <w:rFonts w:ascii="Arial" w:hAnsi="Arial" w:cs="Arial"/>
        </w:rPr>
      </w:pPr>
    </w:p>
    <w:p w:rsidR="002B13EF" w:rsidRPr="004E103B" w:rsidRDefault="002B13EF" w:rsidP="00831939">
      <w:pPr>
        <w:pStyle w:val="ListParagraph"/>
        <w:tabs>
          <w:tab w:val="left" w:pos="3915"/>
        </w:tabs>
        <w:ind w:left="360"/>
        <w:rPr>
          <w:rFonts w:ascii="Arial" w:hAnsi="Arial" w:cs="Arial"/>
          <w:b/>
        </w:rPr>
      </w:pPr>
      <w:r w:rsidRPr="004E103B">
        <w:rPr>
          <w:rFonts w:ascii="Arial" w:hAnsi="Arial" w:cs="Arial"/>
          <w:b/>
        </w:rPr>
        <w:t xml:space="preserve">Brighter Bungo </w:t>
      </w:r>
    </w:p>
    <w:p w:rsidR="002B13EF" w:rsidRPr="004E103B" w:rsidRDefault="002B13EF" w:rsidP="00831939">
      <w:pPr>
        <w:pStyle w:val="ListParagraph"/>
        <w:tabs>
          <w:tab w:val="left" w:pos="3915"/>
        </w:tabs>
        <w:ind w:left="360"/>
        <w:rPr>
          <w:rFonts w:ascii="Arial" w:hAnsi="Arial" w:cs="Arial"/>
        </w:rPr>
      </w:pPr>
      <w:r w:rsidRPr="004E103B">
        <w:rPr>
          <w:rFonts w:ascii="Arial" w:hAnsi="Arial" w:cs="Arial"/>
        </w:rPr>
        <w:t xml:space="preserve">Alan Dobson reported on the quarterly community clean up held on Sunday 10 January 2016. Despite atrocious </w:t>
      </w:r>
      <w:r w:rsidR="00B8528D" w:rsidRPr="004E103B">
        <w:rPr>
          <w:rFonts w:ascii="Arial" w:hAnsi="Arial" w:cs="Arial"/>
        </w:rPr>
        <w:t>weather,</w:t>
      </w:r>
      <w:r w:rsidRPr="004E103B">
        <w:rPr>
          <w:rFonts w:ascii="Arial" w:hAnsi="Arial" w:cs="Arial"/>
        </w:rPr>
        <w:t xml:space="preserve"> around </w:t>
      </w:r>
      <w:r w:rsidR="000221B3">
        <w:rPr>
          <w:rFonts w:ascii="Arial" w:hAnsi="Arial" w:cs="Arial"/>
        </w:rPr>
        <w:t xml:space="preserve">20 </w:t>
      </w:r>
      <w:r w:rsidRPr="004E103B">
        <w:rPr>
          <w:rFonts w:ascii="Arial" w:hAnsi="Arial" w:cs="Arial"/>
        </w:rPr>
        <w:t xml:space="preserve">volunteers turned out. In addition to cleaning up the Lanes, residents </w:t>
      </w:r>
      <w:r w:rsidR="00B8528D" w:rsidRPr="004E103B">
        <w:rPr>
          <w:rFonts w:ascii="Arial" w:hAnsi="Arial" w:cs="Arial"/>
        </w:rPr>
        <w:t>cleared overhanging</w:t>
      </w:r>
      <w:r w:rsidRPr="004E103B">
        <w:rPr>
          <w:rFonts w:ascii="Arial" w:hAnsi="Arial" w:cs="Arial"/>
        </w:rPr>
        <w:t xml:space="preserve"> </w:t>
      </w:r>
      <w:r w:rsidR="00B8528D" w:rsidRPr="004E103B">
        <w:rPr>
          <w:rFonts w:ascii="Arial" w:hAnsi="Arial" w:cs="Arial"/>
        </w:rPr>
        <w:t>vegetation</w:t>
      </w:r>
      <w:r w:rsidRPr="004E103B">
        <w:rPr>
          <w:rFonts w:ascii="Arial" w:hAnsi="Arial" w:cs="Arial"/>
        </w:rPr>
        <w:t xml:space="preserve"> along Moray </w:t>
      </w:r>
      <w:r w:rsidR="00B8528D" w:rsidRPr="004E103B">
        <w:rPr>
          <w:rFonts w:ascii="Arial" w:hAnsi="Arial" w:cs="Arial"/>
        </w:rPr>
        <w:t xml:space="preserve">Place. </w:t>
      </w:r>
      <w:r w:rsidRPr="004E103B">
        <w:rPr>
          <w:rFonts w:ascii="Arial" w:hAnsi="Arial" w:cs="Arial"/>
        </w:rPr>
        <w:t xml:space="preserve">Volunteers </w:t>
      </w:r>
      <w:r w:rsidR="00B8528D" w:rsidRPr="004E103B">
        <w:rPr>
          <w:rFonts w:ascii="Arial" w:hAnsi="Arial" w:cs="Arial"/>
        </w:rPr>
        <w:t>appreciated the</w:t>
      </w:r>
      <w:r w:rsidRPr="004E103B">
        <w:rPr>
          <w:rFonts w:ascii="Arial" w:hAnsi="Arial" w:cs="Arial"/>
        </w:rPr>
        <w:t xml:space="preserve"> hot </w:t>
      </w:r>
      <w:r w:rsidR="004E103B">
        <w:rPr>
          <w:rFonts w:ascii="Arial" w:hAnsi="Arial" w:cs="Arial"/>
        </w:rPr>
        <w:t xml:space="preserve">tea, coffee and biscuits </w:t>
      </w:r>
      <w:r w:rsidRPr="004E103B">
        <w:rPr>
          <w:rFonts w:ascii="Arial" w:hAnsi="Arial" w:cs="Arial"/>
        </w:rPr>
        <w:t>generously provided b</w:t>
      </w:r>
      <w:r w:rsidR="00B8528D" w:rsidRPr="004E103B">
        <w:rPr>
          <w:rFonts w:ascii="Arial" w:hAnsi="Arial" w:cs="Arial"/>
        </w:rPr>
        <w:t xml:space="preserve">y </w:t>
      </w:r>
      <w:r w:rsidR="004E103B">
        <w:rPr>
          <w:rFonts w:ascii="Arial" w:hAnsi="Arial" w:cs="Arial"/>
        </w:rPr>
        <w:t>Andrew Greg, at</w:t>
      </w:r>
      <w:r w:rsidR="00B8528D" w:rsidRPr="004E103B">
        <w:rPr>
          <w:rFonts w:ascii="Arial" w:hAnsi="Arial" w:cs="Arial"/>
        </w:rPr>
        <w:t xml:space="preserve"> 1 Moray P</w:t>
      </w:r>
      <w:r w:rsidRPr="004E103B">
        <w:rPr>
          <w:rFonts w:ascii="Arial" w:hAnsi="Arial" w:cs="Arial"/>
        </w:rPr>
        <w:t>lace</w:t>
      </w:r>
      <w:r w:rsidR="004E103B">
        <w:rPr>
          <w:rFonts w:ascii="Arial" w:hAnsi="Arial" w:cs="Arial"/>
        </w:rPr>
        <w:t xml:space="preserve">; </w:t>
      </w:r>
      <w:r w:rsidRPr="004E103B">
        <w:rPr>
          <w:rFonts w:ascii="Arial" w:hAnsi="Arial" w:cs="Arial"/>
        </w:rPr>
        <w:t xml:space="preserve">and </w:t>
      </w:r>
      <w:r w:rsidR="004E103B">
        <w:rPr>
          <w:rFonts w:ascii="Arial" w:hAnsi="Arial" w:cs="Arial"/>
        </w:rPr>
        <w:t>to s</w:t>
      </w:r>
      <w:r w:rsidR="00B8528D" w:rsidRPr="004E103B">
        <w:rPr>
          <w:rFonts w:ascii="Arial" w:hAnsi="Arial" w:cs="Arial"/>
        </w:rPr>
        <w:t>taff</w:t>
      </w:r>
      <w:r w:rsidRPr="004E103B">
        <w:rPr>
          <w:rFonts w:ascii="Arial" w:hAnsi="Arial" w:cs="Arial"/>
        </w:rPr>
        <w:t xml:space="preserve"> </w:t>
      </w:r>
      <w:r w:rsidR="004E103B">
        <w:rPr>
          <w:rFonts w:ascii="Arial" w:hAnsi="Arial" w:cs="Arial"/>
        </w:rPr>
        <w:t xml:space="preserve">at </w:t>
      </w:r>
      <w:r w:rsidRPr="004E103B">
        <w:rPr>
          <w:rFonts w:ascii="Arial" w:hAnsi="Arial" w:cs="Arial"/>
        </w:rPr>
        <w:t>Sammy Dows/</w:t>
      </w:r>
      <w:r w:rsidR="004E103B">
        <w:rPr>
          <w:rFonts w:ascii="Arial" w:hAnsi="Arial" w:cs="Arial"/>
        </w:rPr>
        <w:t xml:space="preserve"> </w:t>
      </w:r>
      <w:r w:rsidRPr="004E103B">
        <w:rPr>
          <w:rFonts w:ascii="Arial" w:hAnsi="Arial" w:cs="Arial"/>
        </w:rPr>
        <w:t>Lebowski</w:t>
      </w:r>
      <w:r w:rsidR="004E103B">
        <w:rPr>
          <w:rFonts w:ascii="Arial" w:hAnsi="Arial" w:cs="Arial"/>
        </w:rPr>
        <w:t>’</w:t>
      </w:r>
      <w:r w:rsidRPr="004E103B">
        <w:rPr>
          <w:rFonts w:ascii="Arial" w:hAnsi="Arial" w:cs="Arial"/>
        </w:rPr>
        <w:t>s</w:t>
      </w:r>
      <w:r w:rsidR="004E103B">
        <w:rPr>
          <w:rFonts w:ascii="Arial" w:hAnsi="Arial" w:cs="Arial"/>
        </w:rPr>
        <w:t xml:space="preserve"> who came out to offer tea/ coffee. </w:t>
      </w:r>
      <w:r w:rsidR="00B8528D" w:rsidRPr="004E103B">
        <w:rPr>
          <w:rFonts w:ascii="Arial" w:hAnsi="Arial" w:cs="Arial"/>
        </w:rPr>
        <w:t xml:space="preserve">It was agreed that it would be </w:t>
      </w:r>
      <w:r w:rsidR="004E103B">
        <w:rPr>
          <w:rFonts w:ascii="Arial" w:hAnsi="Arial" w:cs="Arial"/>
        </w:rPr>
        <w:t xml:space="preserve">helpful to approach </w:t>
      </w:r>
      <w:r w:rsidR="00B8528D" w:rsidRPr="004E103B">
        <w:rPr>
          <w:rFonts w:ascii="Arial" w:hAnsi="Arial" w:cs="Arial"/>
        </w:rPr>
        <w:t>Lebowski</w:t>
      </w:r>
      <w:r w:rsidR="004E103B">
        <w:rPr>
          <w:rFonts w:ascii="Arial" w:hAnsi="Arial" w:cs="Arial"/>
        </w:rPr>
        <w:t>’</w:t>
      </w:r>
      <w:r w:rsidR="00B8528D" w:rsidRPr="004E103B">
        <w:rPr>
          <w:rFonts w:ascii="Arial" w:hAnsi="Arial" w:cs="Arial"/>
        </w:rPr>
        <w:t xml:space="preserve">s </w:t>
      </w:r>
      <w:r w:rsidR="004E103B">
        <w:rPr>
          <w:rFonts w:ascii="Arial" w:hAnsi="Arial" w:cs="Arial"/>
        </w:rPr>
        <w:t xml:space="preserve">/ other outlets </w:t>
      </w:r>
      <w:r w:rsidR="00B8528D" w:rsidRPr="004E103B">
        <w:rPr>
          <w:rFonts w:ascii="Arial" w:hAnsi="Arial" w:cs="Arial"/>
        </w:rPr>
        <w:t xml:space="preserve">to </w:t>
      </w:r>
      <w:r w:rsidR="004E103B">
        <w:rPr>
          <w:rFonts w:ascii="Arial" w:hAnsi="Arial" w:cs="Arial"/>
        </w:rPr>
        <w:t xml:space="preserve">think of offering tea / coffee to Brighter Bungo volunteers. </w:t>
      </w:r>
      <w:r w:rsidR="00B8528D" w:rsidRPr="004E103B">
        <w:rPr>
          <w:rFonts w:ascii="Arial" w:hAnsi="Arial" w:cs="Arial"/>
        </w:rPr>
        <w:t xml:space="preserve"> </w:t>
      </w:r>
    </w:p>
    <w:p w:rsidR="00B8528D" w:rsidRDefault="00B8528D" w:rsidP="00831939">
      <w:pPr>
        <w:pStyle w:val="ListParagraph"/>
        <w:tabs>
          <w:tab w:val="left" w:pos="3915"/>
        </w:tabs>
        <w:ind w:left="360"/>
        <w:rPr>
          <w:rFonts w:ascii="Arial" w:hAnsi="Arial" w:cs="Arial"/>
        </w:rPr>
      </w:pPr>
      <w:r w:rsidRPr="004E103B">
        <w:rPr>
          <w:rFonts w:ascii="Arial" w:hAnsi="Arial" w:cs="Arial"/>
        </w:rPr>
        <w:t xml:space="preserve">Glasgow City Council Land and Environmental Services </w:t>
      </w:r>
      <w:r w:rsidR="000221B3">
        <w:rPr>
          <w:rFonts w:ascii="Arial" w:hAnsi="Arial" w:cs="Arial"/>
        </w:rPr>
        <w:t xml:space="preserve">(LES) </w:t>
      </w:r>
      <w:r w:rsidRPr="004E103B">
        <w:rPr>
          <w:rFonts w:ascii="Arial" w:hAnsi="Arial" w:cs="Arial"/>
        </w:rPr>
        <w:t xml:space="preserve">who support our voluntary efforts </w:t>
      </w:r>
      <w:r w:rsidR="000221B3">
        <w:rPr>
          <w:rFonts w:ascii="Arial" w:hAnsi="Arial" w:cs="Arial"/>
        </w:rPr>
        <w:t xml:space="preserve">noted it was the highest </w:t>
      </w:r>
      <w:r w:rsidRPr="004E103B">
        <w:rPr>
          <w:rFonts w:ascii="Arial" w:hAnsi="Arial" w:cs="Arial"/>
        </w:rPr>
        <w:t xml:space="preserve">volume of material cleared </w:t>
      </w:r>
      <w:r w:rsidR="000221B3">
        <w:rPr>
          <w:rFonts w:ascii="Arial" w:hAnsi="Arial" w:cs="Arial"/>
        </w:rPr>
        <w:t xml:space="preserve">than in any previous Brighter Bungo - </w:t>
      </w:r>
      <w:r w:rsidRPr="004E103B">
        <w:rPr>
          <w:rFonts w:ascii="Arial" w:hAnsi="Arial" w:cs="Arial"/>
        </w:rPr>
        <w:t>four council wagon</w:t>
      </w:r>
      <w:r w:rsidR="000221B3">
        <w:rPr>
          <w:rFonts w:ascii="Arial" w:hAnsi="Arial" w:cs="Arial"/>
        </w:rPr>
        <w:t>’s worth.</w:t>
      </w:r>
      <w:r w:rsidRPr="004E103B">
        <w:rPr>
          <w:rFonts w:ascii="Arial" w:hAnsi="Arial" w:cs="Arial"/>
        </w:rPr>
        <w:t xml:space="preserve"> </w:t>
      </w:r>
      <w:r w:rsidR="000221B3">
        <w:rPr>
          <w:rFonts w:ascii="Arial" w:hAnsi="Arial" w:cs="Arial"/>
        </w:rPr>
        <w:t xml:space="preserve"> To request LKES to provide stronger gloves (as previously) and perhaps a stiff brush or two. </w:t>
      </w:r>
    </w:p>
    <w:p w:rsidR="00B8528D" w:rsidRPr="004E103B" w:rsidRDefault="00B8528D" w:rsidP="00831939">
      <w:pPr>
        <w:pStyle w:val="ListParagraph"/>
        <w:numPr>
          <w:ilvl w:val="0"/>
          <w:numId w:val="2"/>
        </w:numPr>
        <w:tabs>
          <w:tab w:val="left" w:pos="3915"/>
        </w:tabs>
        <w:spacing w:after="120"/>
        <w:ind w:left="360"/>
        <w:rPr>
          <w:rFonts w:ascii="Arial" w:hAnsi="Arial" w:cs="Arial"/>
          <w:b/>
        </w:rPr>
      </w:pPr>
      <w:r w:rsidRPr="004E103B">
        <w:rPr>
          <w:rFonts w:ascii="Arial" w:hAnsi="Arial" w:cs="Arial"/>
          <w:b/>
        </w:rPr>
        <w:lastRenderedPageBreak/>
        <w:t xml:space="preserve">Finance Update </w:t>
      </w:r>
    </w:p>
    <w:p w:rsidR="00B8528D" w:rsidRPr="004E103B" w:rsidRDefault="00B8528D" w:rsidP="00831939">
      <w:pPr>
        <w:tabs>
          <w:tab w:val="left" w:pos="3915"/>
        </w:tabs>
        <w:rPr>
          <w:rFonts w:ascii="Arial" w:hAnsi="Arial" w:cs="Arial"/>
        </w:rPr>
      </w:pPr>
      <w:r w:rsidRPr="004E103B">
        <w:rPr>
          <w:rFonts w:ascii="Arial" w:hAnsi="Arial" w:cs="Arial"/>
        </w:rPr>
        <w:t xml:space="preserve">Nick Kempe spoke to </w:t>
      </w:r>
      <w:r w:rsidR="000221B3">
        <w:rPr>
          <w:rFonts w:ascii="Arial" w:hAnsi="Arial" w:cs="Arial"/>
        </w:rPr>
        <w:t xml:space="preserve">a pre-circulated </w:t>
      </w:r>
      <w:r w:rsidRPr="004E103B">
        <w:rPr>
          <w:rFonts w:ascii="Arial" w:hAnsi="Arial" w:cs="Arial"/>
        </w:rPr>
        <w:t xml:space="preserve">finance report. </w:t>
      </w:r>
      <w:r w:rsidR="000221B3">
        <w:rPr>
          <w:rFonts w:ascii="Arial" w:hAnsi="Arial" w:cs="Arial"/>
        </w:rPr>
        <w:t xml:space="preserve">He </w:t>
      </w:r>
      <w:r w:rsidR="00C81E6E" w:rsidRPr="004E103B">
        <w:rPr>
          <w:rFonts w:ascii="Arial" w:hAnsi="Arial" w:cs="Arial"/>
        </w:rPr>
        <w:t xml:space="preserve">noted that the 2014-15 accounts have been uploaded to OSCR and the Regulator has approved the revised constitution adopted at the </w:t>
      </w:r>
      <w:r w:rsidR="000221B3">
        <w:rPr>
          <w:rFonts w:ascii="Arial" w:hAnsi="Arial" w:cs="Arial"/>
        </w:rPr>
        <w:t xml:space="preserve">Society </w:t>
      </w:r>
      <w:r w:rsidR="00C81E6E" w:rsidRPr="004E103B">
        <w:rPr>
          <w:rFonts w:ascii="Arial" w:hAnsi="Arial" w:cs="Arial"/>
        </w:rPr>
        <w:t xml:space="preserve">AGM. </w:t>
      </w:r>
    </w:p>
    <w:p w:rsidR="00831939" w:rsidRDefault="00B8528D" w:rsidP="00831939">
      <w:pPr>
        <w:tabs>
          <w:tab w:val="left" w:pos="3915"/>
        </w:tabs>
        <w:spacing w:after="120"/>
        <w:rPr>
          <w:rFonts w:ascii="Arial" w:hAnsi="Arial" w:cs="Arial"/>
          <w:i/>
        </w:rPr>
      </w:pPr>
      <w:r w:rsidRPr="000221B3">
        <w:rPr>
          <w:rFonts w:ascii="Arial" w:hAnsi="Arial" w:cs="Arial"/>
          <w:i/>
        </w:rPr>
        <w:t>Key points</w:t>
      </w:r>
      <w:r w:rsidR="00A77A43" w:rsidRPr="000221B3">
        <w:rPr>
          <w:rFonts w:ascii="Arial" w:hAnsi="Arial" w:cs="Arial"/>
          <w:i/>
        </w:rPr>
        <w:t>:</w:t>
      </w:r>
    </w:p>
    <w:p w:rsidR="00A77A43" w:rsidRPr="004E103B" w:rsidRDefault="00FB4F3A" w:rsidP="00831939">
      <w:pPr>
        <w:tabs>
          <w:tab w:val="left" w:pos="3915"/>
        </w:tabs>
        <w:spacing w:after="0"/>
        <w:rPr>
          <w:rFonts w:ascii="Arial" w:hAnsi="Arial" w:cs="Arial"/>
        </w:rPr>
      </w:pPr>
      <w:r w:rsidRPr="004E103B">
        <w:rPr>
          <w:rFonts w:ascii="Arial" w:hAnsi="Arial" w:cs="Arial"/>
        </w:rPr>
        <w:t>T</w:t>
      </w:r>
      <w:r w:rsidR="00A77A43" w:rsidRPr="004E103B">
        <w:rPr>
          <w:rFonts w:ascii="Arial" w:hAnsi="Arial" w:cs="Arial"/>
        </w:rPr>
        <w:t>he Society</w:t>
      </w:r>
      <w:r w:rsidR="00C81E6E" w:rsidRPr="004E103B">
        <w:rPr>
          <w:rFonts w:ascii="Arial" w:hAnsi="Arial" w:cs="Arial"/>
        </w:rPr>
        <w:t>’s cash balance at 31 December 2015 was £3</w:t>
      </w:r>
      <w:r w:rsidR="000221B3">
        <w:rPr>
          <w:rFonts w:ascii="Arial" w:hAnsi="Arial" w:cs="Arial"/>
        </w:rPr>
        <w:t>,</w:t>
      </w:r>
      <w:r w:rsidR="00C81E6E" w:rsidRPr="004E103B">
        <w:rPr>
          <w:rFonts w:ascii="Arial" w:hAnsi="Arial" w:cs="Arial"/>
        </w:rPr>
        <w:t>105.97 and taking into account projected expenditure, the projected balance at 30</w:t>
      </w:r>
      <w:r w:rsidR="00C81E6E" w:rsidRPr="004E103B">
        <w:rPr>
          <w:rFonts w:ascii="Arial" w:hAnsi="Arial" w:cs="Arial"/>
          <w:vertAlign w:val="superscript"/>
        </w:rPr>
        <w:t>th</w:t>
      </w:r>
      <w:r w:rsidR="00C81E6E" w:rsidRPr="004E103B">
        <w:rPr>
          <w:rFonts w:ascii="Arial" w:hAnsi="Arial" w:cs="Arial"/>
        </w:rPr>
        <w:t xml:space="preserve"> April 2016 </w:t>
      </w:r>
      <w:r w:rsidR="000221B3">
        <w:rPr>
          <w:rFonts w:ascii="Arial" w:hAnsi="Arial" w:cs="Arial"/>
        </w:rPr>
        <w:t xml:space="preserve">will be </w:t>
      </w:r>
      <w:r w:rsidR="00C81E6E" w:rsidRPr="004E103B">
        <w:rPr>
          <w:rFonts w:ascii="Arial" w:hAnsi="Arial" w:cs="Arial"/>
        </w:rPr>
        <w:t>£2</w:t>
      </w:r>
      <w:r w:rsidR="000221B3">
        <w:rPr>
          <w:rFonts w:ascii="Arial" w:hAnsi="Arial" w:cs="Arial"/>
        </w:rPr>
        <w:t>,</w:t>
      </w:r>
      <w:r w:rsidR="00C81E6E" w:rsidRPr="004E103B">
        <w:rPr>
          <w:rFonts w:ascii="Arial" w:hAnsi="Arial" w:cs="Arial"/>
        </w:rPr>
        <w:t xml:space="preserve">261.69. </w:t>
      </w:r>
      <w:r w:rsidR="00A77A43" w:rsidRPr="004E103B">
        <w:rPr>
          <w:rFonts w:ascii="Arial" w:hAnsi="Arial" w:cs="Arial"/>
        </w:rPr>
        <w:t xml:space="preserve">While </w:t>
      </w:r>
      <w:r w:rsidR="000221B3">
        <w:rPr>
          <w:rFonts w:ascii="Arial" w:hAnsi="Arial" w:cs="Arial"/>
        </w:rPr>
        <w:t xml:space="preserve">there are </w:t>
      </w:r>
      <w:r w:rsidR="00A77A43" w:rsidRPr="004E103B">
        <w:rPr>
          <w:rFonts w:ascii="Arial" w:hAnsi="Arial" w:cs="Arial"/>
        </w:rPr>
        <w:t xml:space="preserve">sufficient funds to cover </w:t>
      </w:r>
      <w:r w:rsidR="000221B3">
        <w:rPr>
          <w:rFonts w:ascii="Arial" w:hAnsi="Arial" w:cs="Arial"/>
        </w:rPr>
        <w:t>this year’s l</w:t>
      </w:r>
      <w:r w:rsidR="00A77A43" w:rsidRPr="004E103B">
        <w:rPr>
          <w:rFonts w:ascii="Arial" w:hAnsi="Arial" w:cs="Arial"/>
        </w:rPr>
        <w:t xml:space="preserve">oss, </w:t>
      </w:r>
      <w:r w:rsidR="000221B3">
        <w:rPr>
          <w:rFonts w:ascii="Arial" w:hAnsi="Arial" w:cs="Arial"/>
        </w:rPr>
        <w:t xml:space="preserve">such a future annual </w:t>
      </w:r>
      <w:r w:rsidR="00A77A43" w:rsidRPr="004E103B">
        <w:rPr>
          <w:rFonts w:ascii="Arial" w:hAnsi="Arial" w:cs="Arial"/>
        </w:rPr>
        <w:t xml:space="preserve">level of loss is not </w:t>
      </w:r>
      <w:r w:rsidR="000221B3">
        <w:rPr>
          <w:rFonts w:ascii="Arial" w:hAnsi="Arial" w:cs="Arial"/>
        </w:rPr>
        <w:t>sustainable</w:t>
      </w:r>
      <w:r w:rsidR="00A77A43" w:rsidRPr="004E103B">
        <w:rPr>
          <w:rFonts w:ascii="Arial" w:hAnsi="Arial" w:cs="Arial"/>
        </w:rPr>
        <w:t xml:space="preserve">. A </w:t>
      </w:r>
      <w:r w:rsidR="000221B3">
        <w:rPr>
          <w:rFonts w:ascii="Arial" w:hAnsi="Arial" w:cs="Arial"/>
        </w:rPr>
        <w:t xml:space="preserve">key </w:t>
      </w:r>
      <w:r w:rsidR="00A77A43" w:rsidRPr="004E103B">
        <w:rPr>
          <w:rFonts w:ascii="Arial" w:hAnsi="Arial" w:cs="Arial"/>
        </w:rPr>
        <w:t xml:space="preserve">priority </w:t>
      </w:r>
      <w:r w:rsidR="000221B3">
        <w:rPr>
          <w:rFonts w:ascii="Arial" w:hAnsi="Arial" w:cs="Arial"/>
        </w:rPr>
        <w:t>is for the S</w:t>
      </w:r>
      <w:r w:rsidR="00471060" w:rsidRPr="004E103B">
        <w:rPr>
          <w:rFonts w:ascii="Arial" w:hAnsi="Arial" w:cs="Arial"/>
        </w:rPr>
        <w:t xml:space="preserve">ociety </w:t>
      </w:r>
      <w:r w:rsidR="000221B3">
        <w:rPr>
          <w:rFonts w:ascii="Arial" w:hAnsi="Arial" w:cs="Arial"/>
        </w:rPr>
        <w:t xml:space="preserve">to </w:t>
      </w:r>
      <w:r w:rsidR="00C81E6E" w:rsidRPr="004E103B">
        <w:rPr>
          <w:rFonts w:ascii="Arial" w:hAnsi="Arial" w:cs="Arial"/>
        </w:rPr>
        <w:t xml:space="preserve">raise more </w:t>
      </w:r>
      <w:r w:rsidR="000221B3">
        <w:rPr>
          <w:rFonts w:ascii="Arial" w:hAnsi="Arial" w:cs="Arial"/>
        </w:rPr>
        <w:t>self-</w:t>
      </w:r>
      <w:r w:rsidR="00C81E6E" w:rsidRPr="004E103B">
        <w:rPr>
          <w:rFonts w:ascii="Arial" w:hAnsi="Arial" w:cs="Arial"/>
        </w:rPr>
        <w:t xml:space="preserve">income </w:t>
      </w:r>
      <w:r w:rsidR="000221B3">
        <w:rPr>
          <w:rFonts w:ascii="Arial" w:hAnsi="Arial" w:cs="Arial"/>
        </w:rPr>
        <w:t xml:space="preserve">– from eg Friends of Strathbungo and Society events - </w:t>
      </w:r>
      <w:r w:rsidR="00C81E6E" w:rsidRPr="004E103B">
        <w:rPr>
          <w:rFonts w:ascii="Arial" w:hAnsi="Arial" w:cs="Arial"/>
        </w:rPr>
        <w:t xml:space="preserve">to support its activities. </w:t>
      </w:r>
      <w:r w:rsidR="00471060" w:rsidRPr="004E103B">
        <w:rPr>
          <w:rFonts w:ascii="Arial" w:hAnsi="Arial" w:cs="Arial"/>
        </w:rPr>
        <w:t xml:space="preserve">It was agreed that the Spring Fling </w:t>
      </w:r>
      <w:r w:rsidR="00A77A43" w:rsidRPr="004E103B">
        <w:rPr>
          <w:rFonts w:ascii="Arial" w:hAnsi="Arial" w:cs="Arial"/>
        </w:rPr>
        <w:t>2016</w:t>
      </w:r>
      <w:r w:rsidR="000221B3">
        <w:rPr>
          <w:rFonts w:ascii="Arial" w:hAnsi="Arial" w:cs="Arial"/>
        </w:rPr>
        <w:t xml:space="preserve"> have an indicative expenditure budget of </w:t>
      </w:r>
      <w:r w:rsidR="00A77A43" w:rsidRPr="004E103B">
        <w:rPr>
          <w:rFonts w:ascii="Arial" w:hAnsi="Arial" w:cs="Arial"/>
        </w:rPr>
        <w:t xml:space="preserve">£275.00. </w:t>
      </w:r>
    </w:p>
    <w:p w:rsidR="00A77A43" w:rsidRPr="004E103B" w:rsidRDefault="00A77A43" w:rsidP="00831939">
      <w:pPr>
        <w:tabs>
          <w:tab w:val="left" w:pos="3915"/>
        </w:tabs>
        <w:rPr>
          <w:rFonts w:ascii="Arial" w:hAnsi="Arial" w:cs="Arial"/>
        </w:rPr>
      </w:pPr>
      <w:r w:rsidRPr="004E103B">
        <w:rPr>
          <w:rFonts w:ascii="Arial" w:hAnsi="Arial" w:cs="Arial"/>
        </w:rPr>
        <w:t xml:space="preserve">The Society currently has approximately 60 ‘Friends’ who make a regular financial </w:t>
      </w:r>
      <w:r w:rsidR="00FB4F3A" w:rsidRPr="004E103B">
        <w:rPr>
          <w:rFonts w:ascii="Arial" w:hAnsi="Arial" w:cs="Arial"/>
        </w:rPr>
        <w:t>contribution</w:t>
      </w:r>
      <w:r w:rsidR="000221B3">
        <w:rPr>
          <w:rFonts w:ascii="Arial" w:hAnsi="Arial" w:cs="Arial"/>
        </w:rPr>
        <w:t xml:space="preserve"> of c.  £700 pa.</w:t>
      </w:r>
      <w:r w:rsidR="00FB4F3A" w:rsidRPr="004E103B">
        <w:rPr>
          <w:rFonts w:ascii="Arial" w:hAnsi="Arial" w:cs="Arial"/>
        </w:rPr>
        <w:t xml:space="preserve"> </w:t>
      </w:r>
      <w:r w:rsidR="000221B3">
        <w:rPr>
          <w:rFonts w:ascii="Arial" w:hAnsi="Arial" w:cs="Arial"/>
        </w:rPr>
        <w:t xml:space="preserve"> </w:t>
      </w:r>
      <w:r w:rsidRPr="004E103B">
        <w:rPr>
          <w:rFonts w:ascii="Arial" w:hAnsi="Arial" w:cs="Arial"/>
        </w:rPr>
        <w:t xml:space="preserve">It was agreed that promoting the ‘Friends ‘scheme should be a substantive item on the next committee meeting agenda. </w:t>
      </w:r>
    </w:p>
    <w:p w:rsidR="00A77A43" w:rsidRPr="000221B3" w:rsidRDefault="00A77A43" w:rsidP="00831939">
      <w:pPr>
        <w:tabs>
          <w:tab w:val="left" w:pos="3915"/>
        </w:tabs>
        <w:rPr>
          <w:rFonts w:ascii="Arial" w:hAnsi="Arial" w:cs="Arial"/>
          <w:b/>
        </w:rPr>
      </w:pPr>
      <w:r w:rsidRPr="004E103B">
        <w:rPr>
          <w:rFonts w:ascii="Arial" w:hAnsi="Arial" w:cs="Arial"/>
          <w:b/>
        </w:rPr>
        <w:t>ACTION</w:t>
      </w:r>
      <w:r w:rsidR="00456DDB" w:rsidRPr="000221B3">
        <w:rPr>
          <w:rFonts w:ascii="Arial" w:hAnsi="Arial" w:cs="Arial"/>
          <w:b/>
        </w:rPr>
        <w:t xml:space="preserve">: </w:t>
      </w:r>
      <w:r w:rsidR="000221B3" w:rsidRPr="000221B3">
        <w:rPr>
          <w:rFonts w:ascii="Arial" w:hAnsi="Arial" w:cs="Arial"/>
          <w:b/>
        </w:rPr>
        <w:t xml:space="preserve">Place </w:t>
      </w:r>
      <w:r w:rsidR="00456DDB" w:rsidRPr="000221B3">
        <w:rPr>
          <w:rFonts w:ascii="Arial" w:hAnsi="Arial" w:cs="Arial"/>
          <w:b/>
        </w:rPr>
        <w:t xml:space="preserve">‘Friends’ </w:t>
      </w:r>
      <w:r w:rsidR="000221B3" w:rsidRPr="000221B3">
        <w:rPr>
          <w:rFonts w:ascii="Arial" w:hAnsi="Arial" w:cs="Arial"/>
          <w:b/>
        </w:rPr>
        <w:t>sc</w:t>
      </w:r>
      <w:r w:rsidR="00456DDB" w:rsidRPr="000221B3">
        <w:rPr>
          <w:rFonts w:ascii="Arial" w:hAnsi="Arial" w:cs="Arial"/>
          <w:b/>
        </w:rPr>
        <w:t>heme on the next agenda (</w:t>
      </w:r>
      <w:r w:rsidR="000221B3" w:rsidRPr="000221B3">
        <w:rPr>
          <w:rFonts w:ascii="Arial" w:hAnsi="Arial" w:cs="Arial"/>
          <w:b/>
        </w:rPr>
        <w:t>Carol</w:t>
      </w:r>
      <w:r w:rsidR="00456DDB" w:rsidRPr="000221B3">
        <w:rPr>
          <w:rFonts w:ascii="Arial" w:hAnsi="Arial" w:cs="Arial"/>
          <w:b/>
        </w:rPr>
        <w:t xml:space="preserve">) </w:t>
      </w:r>
    </w:p>
    <w:p w:rsidR="00A77A43" w:rsidRPr="004E103B" w:rsidRDefault="00A77A43" w:rsidP="00831939">
      <w:pPr>
        <w:tabs>
          <w:tab w:val="left" w:pos="3915"/>
        </w:tabs>
        <w:rPr>
          <w:rFonts w:ascii="Arial" w:hAnsi="Arial" w:cs="Arial"/>
        </w:rPr>
      </w:pPr>
      <w:r w:rsidRPr="004E103B">
        <w:rPr>
          <w:rFonts w:ascii="Arial" w:hAnsi="Arial" w:cs="Arial"/>
        </w:rPr>
        <w:t xml:space="preserve">It was agreed to set up a </w:t>
      </w:r>
      <w:r w:rsidR="000221B3">
        <w:rPr>
          <w:rFonts w:ascii="Arial" w:hAnsi="Arial" w:cs="Arial"/>
        </w:rPr>
        <w:t xml:space="preserve">Society </w:t>
      </w:r>
      <w:r w:rsidRPr="004E103B">
        <w:rPr>
          <w:rFonts w:ascii="Arial" w:hAnsi="Arial" w:cs="Arial"/>
        </w:rPr>
        <w:t xml:space="preserve">account with the printing firm MinuteMan to allow </w:t>
      </w:r>
      <w:r w:rsidR="000221B3">
        <w:rPr>
          <w:rFonts w:ascii="Arial" w:hAnsi="Arial" w:cs="Arial"/>
        </w:rPr>
        <w:t xml:space="preserve">for </w:t>
      </w:r>
      <w:r w:rsidRPr="004E103B">
        <w:rPr>
          <w:rFonts w:ascii="Arial" w:hAnsi="Arial" w:cs="Arial"/>
        </w:rPr>
        <w:t>poster /leaflet printing costs</w:t>
      </w:r>
      <w:r w:rsidR="000221B3">
        <w:rPr>
          <w:rFonts w:ascii="Arial" w:hAnsi="Arial" w:cs="Arial"/>
        </w:rPr>
        <w:t xml:space="preserve">, hat will </w:t>
      </w:r>
      <w:r w:rsidRPr="004E103B">
        <w:rPr>
          <w:rFonts w:ascii="Arial" w:hAnsi="Arial" w:cs="Arial"/>
        </w:rPr>
        <w:t xml:space="preserve">be invoiced directly to the Treasurer. </w:t>
      </w:r>
    </w:p>
    <w:p w:rsidR="00B8528D" w:rsidRPr="004E103B" w:rsidRDefault="00456DDB" w:rsidP="00831939">
      <w:pPr>
        <w:tabs>
          <w:tab w:val="left" w:pos="3915"/>
        </w:tabs>
        <w:rPr>
          <w:rFonts w:ascii="Arial" w:hAnsi="Arial" w:cs="Arial"/>
        </w:rPr>
      </w:pPr>
      <w:r w:rsidRPr="004E103B">
        <w:rPr>
          <w:rFonts w:ascii="Arial" w:hAnsi="Arial" w:cs="Arial"/>
        </w:rPr>
        <w:t xml:space="preserve">The </w:t>
      </w:r>
      <w:r w:rsidR="00471060" w:rsidRPr="004E103B">
        <w:rPr>
          <w:rFonts w:ascii="Arial" w:hAnsi="Arial" w:cs="Arial"/>
        </w:rPr>
        <w:t xml:space="preserve">Treasurer’s </w:t>
      </w:r>
      <w:r w:rsidR="000221B3">
        <w:rPr>
          <w:rFonts w:ascii="Arial" w:hAnsi="Arial" w:cs="Arial"/>
        </w:rPr>
        <w:t xml:space="preserve">proposal that he </w:t>
      </w:r>
      <w:r w:rsidR="00B8528D" w:rsidRPr="004E103B">
        <w:rPr>
          <w:rFonts w:ascii="Arial" w:hAnsi="Arial" w:cs="Arial"/>
        </w:rPr>
        <w:t>provid</w:t>
      </w:r>
      <w:r w:rsidR="000221B3">
        <w:rPr>
          <w:rFonts w:ascii="Arial" w:hAnsi="Arial" w:cs="Arial"/>
        </w:rPr>
        <w:t>e</w:t>
      </w:r>
      <w:r w:rsidR="00B8528D" w:rsidRPr="004E103B">
        <w:rPr>
          <w:rFonts w:ascii="Arial" w:hAnsi="Arial" w:cs="Arial"/>
        </w:rPr>
        <w:t xml:space="preserve"> a quarterly </w:t>
      </w:r>
      <w:r w:rsidR="000221B3">
        <w:rPr>
          <w:rFonts w:ascii="Arial" w:hAnsi="Arial" w:cs="Arial"/>
        </w:rPr>
        <w:t xml:space="preserve">finance </w:t>
      </w:r>
      <w:r w:rsidR="00B8528D" w:rsidRPr="004E103B">
        <w:rPr>
          <w:rFonts w:ascii="Arial" w:hAnsi="Arial" w:cs="Arial"/>
        </w:rPr>
        <w:t xml:space="preserve">report was approved. </w:t>
      </w:r>
    </w:p>
    <w:p w:rsidR="00456DDB" w:rsidRPr="004E103B" w:rsidRDefault="00456DDB" w:rsidP="00831939">
      <w:pPr>
        <w:tabs>
          <w:tab w:val="left" w:pos="3915"/>
        </w:tabs>
        <w:rPr>
          <w:rFonts w:ascii="Arial" w:hAnsi="Arial" w:cs="Arial"/>
          <w:b/>
        </w:rPr>
      </w:pPr>
      <w:r w:rsidRPr="004E103B">
        <w:rPr>
          <w:rFonts w:ascii="Arial" w:hAnsi="Arial" w:cs="Arial"/>
          <w:b/>
        </w:rPr>
        <w:t>4. IT</w:t>
      </w:r>
      <w:r w:rsidR="000221B3">
        <w:rPr>
          <w:rFonts w:ascii="Arial" w:hAnsi="Arial" w:cs="Arial"/>
          <w:b/>
        </w:rPr>
        <w:t xml:space="preserve"> </w:t>
      </w:r>
      <w:r w:rsidRPr="004E103B">
        <w:rPr>
          <w:rFonts w:ascii="Arial" w:hAnsi="Arial" w:cs="Arial"/>
          <w:b/>
        </w:rPr>
        <w:t>/</w:t>
      </w:r>
      <w:r w:rsidR="000221B3">
        <w:rPr>
          <w:rFonts w:ascii="Arial" w:hAnsi="Arial" w:cs="Arial"/>
          <w:b/>
        </w:rPr>
        <w:t xml:space="preserve"> </w:t>
      </w:r>
      <w:r w:rsidRPr="004E103B">
        <w:rPr>
          <w:rFonts w:ascii="Arial" w:hAnsi="Arial" w:cs="Arial"/>
          <w:b/>
        </w:rPr>
        <w:t xml:space="preserve">Social Media update </w:t>
      </w:r>
    </w:p>
    <w:p w:rsidR="00456DDB" w:rsidRPr="004E103B" w:rsidRDefault="00456DDB" w:rsidP="00831939">
      <w:pPr>
        <w:rPr>
          <w:rFonts w:ascii="Arial" w:hAnsi="Arial" w:cs="Arial"/>
        </w:rPr>
      </w:pPr>
      <w:r w:rsidRPr="004E103B">
        <w:rPr>
          <w:rFonts w:ascii="Arial" w:hAnsi="Arial" w:cs="Arial"/>
        </w:rPr>
        <w:t>In Phil Harvey’s absence, Alison Hunter gave an update on recent IT group activity. Work is in hand to simplify and improve the Society’s IT systems and social media presence. It was agreed to invite Phil Harvey to take the lead on IT development and that the IT group should meet again to take work forward</w:t>
      </w:r>
      <w:r w:rsidR="000221B3">
        <w:rPr>
          <w:rFonts w:ascii="Arial" w:hAnsi="Arial" w:cs="Arial"/>
        </w:rPr>
        <w:t xml:space="preserve"> and make recommendations to improve the Society’s IT support.</w:t>
      </w:r>
      <w:r w:rsidRPr="004E103B">
        <w:rPr>
          <w:rFonts w:ascii="Arial" w:hAnsi="Arial" w:cs="Arial"/>
        </w:rPr>
        <w:t xml:space="preserve"> </w:t>
      </w:r>
      <w:r w:rsidR="00C12DFA" w:rsidRPr="004E103B">
        <w:rPr>
          <w:rFonts w:ascii="Arial" w:hAnsi="Arial" w:cs="Arial"/>
        </w:rPr>
        <w:t>Alison</w:t>
      </w:r>
      <w:r w:rsidRPr="004E103B">
        <w:rPr>
          <w:rFonts w:ascii="Arial" w:hAnsi="Arial" w:cs="Arial"/>
        </w:rPr>
        <w:t xml:space="preserve"> </w:t>
      </w:r>
      <w:r w:rsidR="00C12DFA" w:rsidRPr="004E103B">
        <w:rPr>
          <w:rFonts w:ascii="Arial" w:hAnsi="Arial" w:cs="Arial"/>
        </w:rPr>
        <w:t xml:space="preserve">Hunter is happy to continue posting items on the Society Blog. </w:t>
      </w:r>
    </w:p>
    <w:p w:rsidR="00C12DFA" w:rsidRDefault="00456DDB" w:rsidP="00831939">
      <w:pPr>
        <w:rPr>
          <w:rFonts w:ascii="Arial" w:hAnsi="Arial" w:cs="Arial"/>
          <w:b/>
        </w:rPr>
      </w:pPr>
      <w:r w:rsidRPr="004E103B">
        <w:rPr>
          <w:rFonts w:ascii="Arial" w:hAnsi="Arial" w:cs="Arial"/>
          <w:b/>
        </w:rPr>
        <w:t>ACTION: A</w:t>
      </w:r>
      <w:r w:rsidR="005F77DF">
        <w:rPr>
          <w:rFonts w:ascii="Arial" w:hAnsi="Arial" w:cs="Arial"/>
          <w:b/>
        </w:rPr>
        <w:t xml:space="preserve">lison Hunter </w:t>
      </w:r>
      <w:r w:rsidRPr="004E103B">
        <w:rPr>
          <w:rFonts w:ascii="Arial" w:hAnsi="Arial" w:cs="Arial"/>
          <w:b/>
        </w:rPr>
        <w:t>to invite Phil Harvey to take the lead on IT development</w:t>
      </w:r>
      <w:r w:rsidR="005F77DF">
        <w:rPr>
          <w:rFonts w:ascii="Arial" w:hAnsi="Arial" w:cs="Arial"/>
          <w:b/>
        </w:rPr>
        <w:t xml:space="preserve"> and to </w:t>
      </w:r>
      <w:r w:rsidR="00C12DFA" w:rsidRPr="004E103B">
        <w:rPr>
          <w:rFonts w:ascii="Arial" w:hAnsi="Arial" w:cs="Arial"/>
          <w:b/>
        </w:rPr>
        <w:t>request</w:t>
      </w:r>
      <w:r w:rsidR="005F77DF">
        <w:rPr>
          <w:rFonts w:ascii="Arial" w:hAnsi="Arial" w:cs="Arial"/>
          <w:b/>
        </w:rPr>
        <w:t xml:space="preserve"> an update report </w:t>
      </w:r>
      <w:r w:rsidR="00C12DFA" w:rsidRPr="004E103B">
        <w:rPr>
          <w:rFonts w:ascii="Arial" w:hAnsi="Arial" w:cs="Arial"/>
          <w:b/>
        </w:rPr>
        <w:t>for the next committee meeting (P</w:t>
      </w:r>
      <w:r w:rsidR="005F77DF">
        <w:rPr>
          <w:rFonts w:ascii="Arial" w:hAnsi="Arial" w:cs="Arial"/>
          <w:b/>
        </w:rPr>
        <w:t>hil Harvey</w:t>
      </w:r>
      <w:r w:rsidR="00C12DFA" w:rsidRPr="004E103B">
        <w:rPr>
          <w:rFonts w:ascii="Arial" w:hAnsi="Arial" w:cs="Arial"/>
          <w:b/>
        </w:rPr>
        <w:t xml:space="preserve">) </w:t>
      </w:r>
    </w:p>
    <w:p w:rsidR="00C12DFA" w:rsidRPr="004E103B" w:rsidRDefault="00C12DFA" w:rsidP="00831939">
      <w:pPr>
        <w:pStyle w:val="ListParagraph"/>
        <w:numPr>
          <w:ilvl w:val="0"/>
          <w:numId w:val="7"/>
        </w:numPr>
        <w:ind w:left="360"/>
        <w:rPr>
          <w:rFonts w:ascii="Arial" w:hAnsi="Arial" w:cs="Arial"/>
          <w:b/>
        </w:rPr>
      </w:pPr>
      <w:r w:rsidRPr="004E103B">
        <w:rPr>
          <w:rFonts w:ascii="Arial" w:hAnsi="Arial" w:cs="Arial"/>
          <w:b/>
        </w:rPr>
        <w:t xml:space="preserve">Society groups </w:t>
      </w:r>
    </w:p>
    <w:p w:rsidR="00CC3334" w:rsidRPr="005F77DF" w:rsidRDefault="00CC3334" w:rsidP="00831939">
      <w:pPr>
        <w:pStyle w:val="ListParagraph"/>
        <w:ind w:left="360"/>
        <w:rPr>
          <w:rFonts w:ascii="Arial" w:hAnsi="Arial" w:cs="Arial"/>
          <w:b/>
          <w:sz w:val="16"/>
          <w:szCs w:val="16"/>
        </w:rPr>
      </w:pPr>
    </w:p>
    <w:p w:rsidR="00C04FB5" w:rsidRPr="004E103B" w:rsidRDefault="00C12DFA" w:rsidP="00831939">
      <w:pPr>
        <w:pStyle w:val="ListParagraph"/>
        <w:numPr>
          <w:ilvl w:val="0"/>
          <w:numId w:val="4"/>
        </w:numPr>
        <w:spacing w:after="120"/>
        <w:ind w:left="360"/>
        <w:rPr>
          <w:rFonts w:ascii="Arial" w:hAnsi="Arial" w:cs="Arial"/>
          <w:b/>
        </w:rPr>
      </w:pPr>
      <w:r w:rsidRPr="004E103B">
        <w:rPr>
          <w:rFonts w:ascii="Arial" w:hAnsi="Arial" w:cs="Arial"/>
          <w:b/>
        </w:rPr>
        <w:t>Events</w:t>
      </w:r>
    </w:p>
    <w:p w:rsidR="00C12DFA" w:rsidRPr="004E103B" w:rsidRDefault="00C12DFA" w:rsidP="00831939">
      <w:pPr>
        <w:spacing w:after="120"/>
        <w:rPr>
          <w:rFonts w:ascii="Arial" w:hAnsi="Arial" w:cs="Arial"/>
        </w:rPr>
      </w:pPr>
      <w:r w:rsidRPr="004E103B">
        <w:rPr>
          <w:rFonts w:ascii="Arial" w:hAnsi="Arial" w:cs="Arial"/>
        </w:rPr>
        <w:t xml:space="preserve"> </w:t>
      </w:r>
      <w:r w:rsidR="00C04FB5" w:rsidRPr="004E103B">
        <w:rPr>
          <w:rFonts w:ascii="Arial" w:hAnsi="Arial" w:cs="Arial"/>
        </w:rPr>
        <w:t>Alison Hunter reported</w:t>
      </w:r>
      <w:r w:rsidRPr="004E103B">
        <w:rPr>
          <w:rFonts w:ascii="Arial" w:hAnsi="Arial" w:cs="Arial"/>
        </w:rPr>
        <w:t xml:space="preserve"> on plans to </w:t>
      </w:r>
      <w:r w:rsidR="001C195B">
        <w:rPr>
          <w:rFonts w:ascii="Arial" w:hAnsi="Arial" w:cs="Arial"/>
        </w:rPr>
        <w:t xml:space="preserve">agree </w:t>
      </w:r>
      <w:r w:rsidRPr="004E103B">
        <w:rPr>
          <w:rFonts w:ascii="Arial" w:hAnsi="Arial" w:cs="Arial"/>
        </w:rPr>
        <w:t xml:space="preserve">a </w:t>
      </w:r>
      <w:r w:rsidR="001C195B">
        <w:rPr>
          <w:rFonts w:ascii="Arial" w:hAnsi="Arial" w:cs="Arial"/>
        </w:rPr>
        <w:t xml:space="preserve">Society </w:t>
      </w:r>
      <w:r w:rsidRPr="004E103B">
        <w:rPr>
          <w:rFonts w:ascii="Arial" w:hAnsi="Arial" w:cs="Arial"/>
        </w:rPr>
        <w:t xml:space="preserve">calendar of events. </w:t>
      </w:r>
    </w:p>
    <w:p w:rsidR="00C12DFA" w:rsidRPr="004E103B" w:rsidRDefault="00C12DFA" w:rsidP="00831939">
      <w:pPr>
        <w:rPr>
          <w:rFonts w:ascii="Arial" w:hAnsi="Arial" w:cs="Arial"/>
        </w:rPr>
      </w:pPr>
      <w:r w:rsidRPr="004E103B">
        <w:rPr>
          <w:rFonts w:ascii="Arial" w:hAnsi="Arial" w:cs="Arial"/>
        </w:rPr>
        <w:t xml:space="preserve">The format of the upcoming </w:t>
      </w:r>
      <w:r w:rsidR="006A3032" w:rsidRPr="004E103B">
        <w:rPr>
          <w:rFonts w:ascii="Arial" w:hAnsi="Arial" w:cs="Arial"/>
        </w:rPr>
        <w:t>S</w:t>
      </w:r>
      <w:r w:rsidRPr="004E103B">
        <w:rPr>
          <w:rFonts w:ascii="Arial" w:hAnsi="Arial" w:cs="Arial"/>
        </w:rPr>
        <w:t>pring Fling was discussed.  Rosie Ilett has agreed to take forward t</w:t>
      </w:r>
      <w:r w:rsidR="006A3032" w:rsidRPr="004E103B">
        <w:rPr>
          <w:rFonts w:ascii="Arial" w:hAnsi="Arial" w:cs="Arial"/>
        </w:rPr>
        <w:t>his fund</w:t>
      </w:r>
      <w:r w:rsidR="001C195B">
        <w:rPr>
          <w:rFonts w:ascii="Arial" w:hAnsi="Arial" w:cs="Arial"/>
        </w:rPr>
        <w:t>-</w:t>
      </w:r>
      <w:r w:rsidR="006A3032" w:rsidRPr="004E103B">
        <w:rPr>
          <w:rFonts w:ascii="Arial" w:hAnsi="Arial" w:cs="Arial"/>
        </w:rPr>
        <w:t xml:space="preserve">raising </w:t>
      </w:r>
      <w:r w:rsidRPr="004E103B">
        <w:rPr>
          <w:rFonts w:ascii="Arial" w:hAnsi="Arial" w:cs="Arial"/>
        </w:rPr>
        <w:t xml:space="preserve">event </w:t>
      </w:r>
      <w:r w:rsidR="00C04FB5" w:rsidRPr="004E103B">
        <w:rPr>
          <w:rFonts w:ascii="Arial" w:hAnsi="Arial" w:cs="Arial"/>
        </w:rPr>
        <w:t>as a Craft Fair</w:t>
      </w:r>
      <w:r w:rsidR="006A3032" w:rsidRPr="004E103B">
        <w:rPr>
          <w:rFonts w:ascii="Arial" w:hAnsi="Arial" w:cs="Arial"/>
        </w:rPr>
        <w:t xml:space="preserve">, with cake and </w:t>
      </w:r>
      <w:r w:rsidRPr="004E103B">
        <w:rPr>
          <w:rFonts w:ascii="Arial" w:hAnsi="Arial" w:cs="Arial"/>
        </w:rPr>
        <w:t xml:space="preserve">coffee.  Local crafters will be invited </w:t>
      </w:r>
      <w:r w:rsidR="00C04FB5" w:rsidRPr="004E103B">
        <w:rPr>
          <w:rFonts w:ascii="Arial" w:hAnsi="Arial" w:cs="Arial"/>
        </w:rPr>
        <w:t>to set</w:t>
      </w:r>
      <w:r w:rsidRPr="004E103B">
        <w:rPr>
          <w:rFonts w:ascii="Arial" w:hAnsi="Arial" w:cs="Arial"/>
        </w:rPr>
        <w:t xml:space="preserve"> up stalls with a </w:t>
      </w:r>
      <w:r w:rsidR="001C195B">
        <w:rPr>
          <w:rFonts w:ascii="Arial" w:hAnsi="Arial" w:cs="Arial"/>
        </w:rPr>
        <w:t xml:space="preserve">table </w:t>
      </w:r>
      <w:r w:rsidRPr="004E103B">
        <w:rPr>
          <w:rFonts w:ascii="Arial" w:hAnsi="Arial" w:cs="Arial"/>
        </w:rPr>
        <w:t xml:space="preserve">fee paid to the Society. </w:t>
      </w:r>
      <w:r w:rsidR="006A3032" w:rsidRPr="004E103B">
        <w:rPr>
          <w:rFonts w:ascii="Arial" w:hAnsi="Arial" w:cs="Arial"/>
        </w:rPr>
        <w:t>It was agreed that the art comp</w:t>
      </w:r>
      <w:r w:rsidR="00C04FB5" w:rsidRPr="004E103B">
        <w:rPr>
          <w:rFonts w:ascii="Arial" w:hAnsi="Arial" w:cs="Arial"/>
        </w:rPr>
        <w:t xml:space="preserve">etition would not run this year but that in addition to craft activities, a baking competition </w:t>
      </w:r>
      <w:r w:rsidR="001C195B">
        <w:rPr>
          <w:rFonts w:ascii="Arial" w:hAnsi="Arial" w:cs="Arial"/>
        </w:rPr>
        <w:t xml:space="preserve">(the ‘Bungo Bake Off’) would be held for donations of home baking </w:t>
      </w:r>
      <w:r w:rsidR="00C04FB5" w:rsidRPr="004E103B">
        <w:rPr>
          <w:rFonts w:ascii="Arial" w:hAnsi="Arial" w:cs="Arial"/>
        </w:rPr>
        <w:t xml:space="preserve">and a small animal petting zoo were worth considering. </w:t>
      </w:r>
      <w:r w:rsidR="001C195B">
        <w:rPr>
          <w:rFonts w:ascii="Arial" w:hAnsi="Arial" w:cs="Arial"/>
        </w:rPr>
        <w:t xml:space="preserve">The </w:t>
      </w:r>
      <w:r w:rsidR="001C195B" w:rsidRPr="004E103B">
        <w:rPr>
          <w:rFonts w:ascii="Arial" w:hAnsi="Arial" w:cs="Arial"/>
        </w:rPr>
        <w:t>provisional date</w:t>
      </w:r>
      <w:r w:rsidR="001C195B">
        <w:rPr>
          <w:rFonts w:ascii="Arial" w:hAnsi="Arial" w:cs="Arial"/>
        </w:rPr>
        <w:t xml:space="preserve"> was agreed as S</w:t>
      </w:r>
      <w:r w:rsidR="00C04FB5" w:rsidRPr="004E103B">
        <w:rPr>
          <w:rFonts w:ascii="Arial" w:hAnsi="Arial" w:cs="Arial"/>
        </w:rPr>
        <w:t>aturday</w:t>
      </w:r>
      <w:r w:rsidR="001C195B">
        <w:rPr>
          <w:rFonts w:ascii="Arial" w:hAnsi="Arial" w:cs="Arial"/>
        </w:rPr>
        <w:t xml:space="preserve">, </w:t>
      </w:r>
      <w:r w:rsidR="006A3032" w:rsidRPr="004E103B">
        <w:rPr>
          <w:rFonts w:ascii="Arial" w:hAnsi="Arial" w:cs="Arial"/>
        </w:rPr>
        <w:t>19</w:t>
      </w:r>
      <w:r w:rsidR="00C04FB5" w:rsidRPr="004E103B">
        <w:rPr>
          <w:rFonts w:ascii="Arial" w:hAnsi="Arial" w:cs="Arial"/>
        </w:rPr>
        <w:t xml:space="preserve"> March</w:t>
      </w:r>
      <w:r w:rsidR="001C195B">
        <w:rPr>
          <w:rFonts w:ascii="Arial" w:hAnsi="Arial" w:cs="Arial"/>
        </w:rPr>
        <w:t>.</w:t>
      </w:r>
      <w:r w:rsidR="00C04FB5" w:rsidRPr="004E103B">
        <w:rPr>
          <w:rFonts w:ascii="Arial" w:hAnsi="Arial" w:cs="Arial"/>
        </w:rPr>
        <w:t xml:space="preserve"> </w:t>
      </w:r>
    </w:p>
    <w:p w:rsidR="00C12DFA" w:rsidRPr="004E103B" w:rsidRDefault="00C12DFA" w:rsidP="00831939">
      <w:pPr>
        <w:spacing w:after="120"/>
        <w:rPr>
          <w:rFonts w:ascii="Arial" w:hAnsi="Arial" w:cs="Arial"/>
        </w:rPr>
      </w:pPr>
      <w:r w:rsidRPr="004E103B">
        <w:rPr>
          <w:rFonts w:ascii="Arial" w:hAnsi="Arial" w:cs="Arial"/>
        </w:rPr>
        <w:t>Lorai</w:t>
      </w:r>
      <w:r w:rsidR="006A3032" w:rsidRPr="004E103B">
        <w:rPr>
          <w:rFonts w:ascii="Arial" w:hAnsi="Arial" w:cs="Arial"/>
        </w:rPr>
        <w:t>ne Forde, Scott Obrzu</w:t>
      </w:r>
      <w:r w:rsidRPr="004E103B">
        <w:rPr>
          <w:rFonts w:ascii="Arial" w:hAnsi="Arial" w:cs="Arial"/>
        </w:rPr>
        <w:t xml:space="preserve">d and Kirsty Kyle offered practical support. </w:t>
      </w:r>
    </w:p>
    <w:p w:rsidR="00C12DFA" w:rsidRDefault="001C195B" w:rsidP="00831939">
      <w:pPr>
        <w:rPr>
          <w:rFonts w:ascii="Arial" w:hAnsi="Arial" w:cs="Arial"/>
          <w:b/>
        </w:rPr>
      </w:pPr>
      <w:r>
        <w:rPr>
          <w:rFonts w:ascii="Arial" w:hAnsi="Arial" w:cs="Arial"/>
          <w:b/>
        </w:rPr>
        <w:t>ACTION</w:t>
      </w:r>
      <w:r w:rsidR="00C12DFA" w:rsidRPr="004E103B">
        <w:rPr>
          <w:rFonts w:ascii="Arial" w:hAnsi="Arial" w:cs="Arial"/>
          <w:b/>
        </w:rPr>
        <w:t xml:space="preserve">: ALISON HUNTER </w:t>
      </w:r>
      <w:r>
        <w:rPr>
          <w:rFonts w:ascii="Arial" w:hAnsi="Arial" w:cs="Arial"/>
          <w:b/>
        </w:rPr>
        <w:t xml:space="preserve">to </w:t>
      </w:r>
      <w:r w:rsidR="00C12DFA" w:rsidRPr="004E103B">
        <w:rPr>
          <w:rFonts w:ascii="Arial" w:hAnsi="Arial" w:cs="Arial"/>
          <w:b/>
        </w:rPr>
        <w:t xml:space="preserve">investigate room </w:t>
      </w:r>
      <w:r w:rsidR="006A3032" w:rsidRPr="004E103B">
        <w:rPr>
          <w:rFonts w:ascii="Arial" w:hAnsi="Arial" w:cs="Arial"/>
          <w:b/>
        </w:rPr>
        <w:t>availability and book venue and ask Alison Hussein about the costs a</w:t>
      </w:r>
      <w:r w:rsidR="00C04FB5" w:rsidRPr="004E103B">
        <w:rPr>
          <w:rFonts w:ascii="Arial" w:hAnsi="Arial" w:cs="Arial"/>
          <w:b/>
        </w:rPr>
        <w:t xml:space="preserve">nd contact for the petting zoo. </w:t>
      </w:r>
    </w:p>
    <w:p w:rsidR="005F77DF" w:rsidRPr="004E103B" w:rsidRDefault="005F77DF" w:rsidP="00831939">
      <w:pPr>
        <w:rPr>
          <w:rFonts w:ascii="Arial" w:hAnsi="Arial" w:cs="Arial"/>
          <w:b/>
        </w:rPr>
      </w:pPr>
    </w:p>
    <w:p w:rsidR="00C04FB5" w:rsidRPr="004E103B" w:rsidRDefault="00C04FB5" w:rsidP="00831939">
      <w:pPr>
        <w:pStyle w:val="ListParagraph"/>
        <w:numPr>
          <w:ilvl w:val="0"/>
          <w:numId w:val="4"/>
        </w:numPr>
        <w:spacing w:after="120"/>
        <w:ind w:left="360"/>
        <w:rPr>
          <w:rFonts w:ascii="Arial" w:hAnsi="Arial" w:cs="Arial"/>
          <w:b/>
        </w:rPr>
      </w:pPr>
      <w:r w:rsidRPr="004E103B">
        <w:rPr>
          <w:rFonts w:ascii="Arial" w:hAnsi="Arial" w:cs="Arial"/>
          <w:b/>
        </w:rPr>
        <w:lastRenderedPageBreak/>
        <w:t xml:space="preserve">Shawlands and Strathbungo  Community Council </w:t>
      </w:r>
    </w:p>
    <w:p w:rsidR="00C04FB5" w:rsidRPr="004E103B" w:rsidRDefault="00C04FB5" w:rsidP="00831939">
      <w:pPr>
        <w:rPr>
          <w:rFonts w:ascii="Arial" w:hAnsi="Arial" w:cs="Arial"/>
        </w:rPr>
      </w:pPr>
      <w:r w:rsidRPr="004E103B">
        <w:rPr>
          <w:rFonts w:ascii="Arial" w:hAnsi="Arial" w:cs="Arial"/>
        </w:rPr>
        <w:t xml:space="preserve">Kirsty Kyle reported on attendance at recent </w:t>
      </w:r>
      <w:r w:rsidR="00FB4F3A" w:rsidRPr="004E103B">
        <w:rPr>
          <w:rFonts w:ascii="Arial" w:hAnsi="Arial" w:cs="Arial"/>
        </w:rPr>
        <w:t xml:space="preserve">meeting. </w:t>
      </w:r>
      <w:r w:rsidRPr="004E103B">
        <w:rPr>
          <w:rFonts w:ascii="Arial" w:hAnsi="Arial" w:cs="Arial"/>
        </w:rPr>
        <w:t xml:space="preserve">Much of the meeting involved consideration of the effects of cuts in council expenditure. </w:t>
      </w:r>
    </w:p>
    <w:p w:rsidR="00C04FB5" w:rsidRPr="004E103B" w:rsidRDefault="00C04FB5" w:rsidP="00831939">
      <w:pPr>
        <w:pStyle w:val="ListParagraph"/>
        <w:numPr>
          <w:ilvl w:val="0"/>
          <w:numId w:val="4"/>
        </w:numPr>
        <w:spacing w:after="120"/>
        <w:ind w:left="360"/>
        <w:rPr>
          <w:rFonts w:ascii="Arial" w:hAnsi="Arial" w:cs="Arial"/>
          <w:b/>
        </w:rPr>
      </w:pPr>
      <w:r w:rsidRPr="004E103B">
        <w:rPr>
          <w:rFonts w:ascii="Arial" w:hAnsi="Arial" w:cs="Arial"/>
          <w:b/>
        </w:rPr>
        <w:t>Environment/Brighter Bungo</w:t>
      </w:r>
    </w:p>
    <w:p w:rsidR="001C195B" w:rsidRDefault="001C195B" w:rsidP="00831939">
      <w:pPr>
        <w:pStyle w:val="ListParagraph"/>
        <w:spacing w:before="120"/>
        <w:ind w:left="0"/>
        <w:rPr>
          <w:rFonts w:ascii="Arial" w:hAnsi="Arial" w:cs="Arial"/>
        </w:rPr>
      </w:pPr>
    </w:p>
    <w:p w:rsidR="00C04FB5" w:rsidRPr="004E103B" w:rsidRDefault="00C04FB5" w:rsidP="00831939">
      <w:pPr>
        <w:pStyle w:val="ListParagraph"/>
        <w:spacing w:before="120"/>
        <w:ind w:left="0"/>
        <w:rPr>
          <w:rFonts w:ascii="Arial" w:hAnsi="Arial" w:cs="Arial"/>
        </w:rPr>
      </w:pPr>
      <w:r w:rsidRPr="004E103B">
        <w:rPr>
          <w:rFonts w:ascii="Arial" w:hAnsi="Arial" w:cs="Arial"/>
        </w:rPr>
        <w:t xml:space="preserve">Alan Dobson highlighted that small scale grants are available from a range of bodies for environmental improvements. He is happy to receive and coordinate </w:t>
      </w:r>
      <w:r w:rsidR="00403D6E" w:rsidRPr="004E103B">
        <w:rPr>
          <w:rFonts w:ascii="Arial" w:hAnsi="Arial" w:cs="Arial"/>
        </w:rPr>
        <w:t>proposals from</w:t>
      </w:r>
      <w:r w:rsidRPr="004E103B">
        <w:rPr>
          <w:rFonts w:ascii="Arial" w:hAnsi="Arial" w:cs="Arial"/>
        </w:rPr>
        <w:t xml:space="preserve"> members</w:t>
      </w:r>
      <w:r w:rsidR="0090398C" w:rsidRPr="004E103B">
        <w:rPr>
          <w:rFonts w:ascii="Arial" w:hAnsi="Arial" w:cs="Arial"/>
        </w:rPr>
        <w:t>.</w:t>
      </w:r>
      <w:bookmarkStart w:id="0" w:name="_GoBack"/>
      <w:bookmarkEnd w:id="0"/>
    </w:p>
    <w:p w:rsidR="00403D6E" w:rsidRPr="004E103B" w:rsidRDefault="00403D6E" w:rsidP="00831939">
      <w:pPr>
        <w:pStyle w:val="ListParagraph"/>
        <w:ind w:left="360"/>
        <w:rPr>
          <w:rFonts w:ascii="Arial" w:hAnsi="Arial" w:cs="Arial"/>
        </w:rPr>
      </w:pPr>
    </w:p>
    <w:p w:rsidR="00403D6E" w:rsidRPr="004E103B" w:rsidRDefault="00403D6E" w:rsidP="00831939">
      <w:pPr>
        <w:pStyle w:val="ListParagraph"/>
        <w:numPr>
          <w:ilvl w:val="0"/>
          <w:numId w:val="7"/>
        </w:numPr>
        <w:ind w:left="360"/>
        <w:rPr>
          <w:rFonts w:ascii="Arial" w:hAnsi="Arial" w:cs="Arial"/>
          <w:b/>
        </w:rPr>
      </w:pPr>
      <w:r w:rsidRPr="004E103B">
        <w:rPr>
          <w:rFonts w:ascii="Arial" w:hAnsi="Arial" w:cs="Arial"/>
          <w:b/>
        </w:rPr>
        <w:t>Brief updates</w:t>
      </w:r>
    </w:p>
    <w:p w:rsidR="00403D6E" w:rsidRPr="004E103B" w:rsidRDefault="00403D6E" w:rsidP="00831939">
      <w:pPr>
        <w:pStyle w:val="ListParagraph"/>
        <w:ind w:left="360"/>
        <w:rPr>
          <w:rFonts w:ascii="Arial" w:hAnsi="Arial" w:cs="Arial"/>
          <w:b/>
        </w:rPr>
      </w:pPr>
    </w:p>
    <w:p w:rsidR="00C12DFA" w:rsidRPr="004E103B" w:rsidRDefault="00403D6E" w:rsidP="00831939">
      <w:pPr>
        <w:pStyle w:val="ListParagraph"/>
        <w:numPr>
          <w:ilvl w:val="0"/>
          <w:numId w:val="5"/>
        </w:numPr>
        <w:ind w:left="360"/>
        <w:rPr>
          <w:rFonts w:ascii="Arial" w:hAnsi="Arial" w:cs="Arial"/>
          <w:b/>
        </w:rPr>
      </w:pPr>
      <w:r w:rsidRPr="004E103B">
        <w:rPr>
          <w:rFonts w:ascii="Arial" w:hAnsi="Arial" w:cs="Arial"/>
          <w:b/>
        </w:rPr>
        <w:t>Sammy Dows</w:t>
      </w:r>
      <w:r w:rsidR="001C195B">
        <w:rPr>
          <w:rFonts w:ascii="Arial" w:hAnsi="Arial" w:cs="Arial"/>
          <w:b/>
        </w:rPr>
        <w:t xml:space="preserve"> </w:t>
      </w:r>
      <w:r w:rsidRPr="004E103B">
        <w:rPr>
          <w:rFonts w:ascii="Arial" w:hAnsi="Arial" w:cs="Arial"/>
          <w:b/>
        </w:rPr>
        <w:t>/</w:t>
      </w:r>
      <w:r w:rsidR="001C195B">
        <w:rPr>
          <w:rFonts w:ascii="Arial" w:hAnsi="Arial" w:cs="Arial"/>
          <w:b/>
        </w:rPr>
        <w:t xml:space="preserve"> </w:t>
      </w:r>
      <w:r w:rsidRPr="004E103B">
        <w:rPr>
          <w:rFonts w:ascii="Arial" w:hAnsi="Arial" w:cs="Arial"/>
          <w:b/>
        </w:rPr>
        <w:t>Lebowski</w:t>
      </w:r>
      <w:r w:rsidR="001C195B">
        <w:rPr>
          <w:rFonts w:ascii="Arial" w:hAnsi="Arial" w:cs="Arial"/>
          <w:b/>
        </w:rPr>
        <w:t>’</w:t>
      </w:r>
      <w:r w:rsidRPr="004E103B">
        <w:rPr>
          <w:rFonts w:ascii="Arial" w:hAnsi="Arial" w:cs="Arial"/>
          <w:b/>
        </w:rPr>
        <w:t xml:space="preserve">s Planning application </w:t>
      </w:r>
    </w:p>
    <w:p w:rsidR="00403D6E" w:rsidRPr="004E103B" w:rsidRDefault="00403D6E" w:rsidP="00831939">
      <w:pPr>
        <w:rPr>
          <w:rFonts w:ascii="Arial" w:hAnsi="Arial" w:cs="Arial"/>
        </w:rPr>
      </w:pPr>
      <w:r w:rsidRPr="004E103B">
        <w:rPr>
          <w:rFonts w:ascii="Arial" w:hAnsi="Arial" w:cs="Arial"/>
        </w:rPr>
        <w:t xml:space="preserve">The new owners </w:t>
      </w:r>
      <w:r w:rsidR="001C195B">
        <w:rPr>
          <w:rFonts w:ascii="Arial" w:hAnsi="Arial" w:cs="Arial"/>
        </w:rPr>
        <w:t xml:space="preserve">and leaseholders </w:t>
      </w:r>
      <w:r w:rsidRPr="004E103B">
        <w:rPr>
          <w:rFonts w:ascii="Arial" w:hAnsi="Arial" w:cs="Arial"/>
        </w:rPr>
        <w:t xml:space="preserve">of </w:t>
      </w:r>
      <w:r w:rsidR="001C195B">
        <w:rPr>
          <w:rFonts w:ascii="Arial" w:hAnsi="Arial" w:cs="Arial"/>
        </w:rPr>
        <w:t xml:space="preserve">Lebowski’s </w:t>
      </w:r>
      <w:r w:rsidRPr="004E103B">
        <w:rPr>
          <w:rFonts w:ascii="Arial" w:hAnsi="Arial" w:cs="Arial"/>
        </w:rPr>
        <w:t xml:space="preserve">hosted a residents’ </w:t>
      </w:r>
      <w:r w:rsidR="00FB4F3A" w:rsidRPr="004E103B">
        <w:rPr>
          <w:rFonts w:ascii="Arial" w:hAnsi="Arial" w:cs="Arial"/>
        </w:rPr>
        <w:t xml:space="preserve">meeting </w:t>
      </w:r>
      <w:r w:rsidR="001C195B">
        <w:rPr>
          <w:rFonts w:ascii="Arial" w:hAnsi="Arial" w:cs="Arial"/>
        </w:rPr>
        <w:t xml:space="preserve">in December 2015 </w:t>
      </w:r>
      <w:r w:rsidR="00FB4F3A" w:rsidRPr="004E103B">
        <w:rPr>
          <w:rFonts w:ascii="Arial" w:hAnsi="Arial" w:cs="Arial"/>
        </w:rPr>
        <w:t>to</w:t>
      </w:r>
      <w:r w:rsidRPr="004E103B">
        <w:rPr>
          <w:rFonts w:ascii="Arial" w:hAnsi="Arial" w:cs="Arial"/>
        </w:rPr>
        <w:t xml:space="preserve"> discuss </w:t>
      </w:r>
      <w:r w:rsidR="001C195B">
        <w:rPr>
          <w:rFonts w:ascii="Arial" w:hAnsi="Arial" w:cs="Arial"/>
        </w:rPr>
        <w:t xml:space="preserve">issues re. current and previous </w:t>
      </w:r>
      <w:r w:rsidRPr="004E103B">
        <w:rPr>
          <w:rFonts w:ascii="Arial" w:hAnsi="Arial" w:cs="Arial"/>
        </w:rPr>
        <w:t>planning application</w:t>
      </w:r>
      <w:r w:rsidR="001C195B">
        <w:rPr>
          <w:rFonts w:ascii="Arial" w:hAnsi="Arial" w:cs="Arial"/>
        </w:rPr>
        <w:t>s. A full discussion took place (with a report placed on the Bungo</w:t>
      </w:r>
      <w:r w:rsidR="00831939">
        <w:rPr>
          <w:rFonts w:ascii="Arial" w:hAnsi="Arial" w:cs="Arial"/>
        </w:rPr>
        <w:t xml:space="preserve"> </w:t>
      </w:r>
      <w:r w:rsidR="001C195B">
        <w:rPr>
          <w:rFonts w:ascii="Arial" w:hAnsi="Arial" w:cs="Arial"/>
        </w:rPr>
        <w:t xml:space="preserve">Blog).  It was clear that a new application would be submitted to the Council.  Residents’ proposed that any planning application be shared first with local residents. Kevin, as Chair of the Society, emailed the owner and leaseholder to thank them for engaging with the community and to urge them to share any forthcoming application.   </w:t>
      </w:r>
      <w:r w:rsidRPr="004E103B">
        <w:rPr>
          <w:rFonts w:ascii="Arial" w:hAnsi="Arial" w:cs="Arial"/>
        </w:rPr>
        <w:t xml:space="preserve"> </w:t>
      </w:r>
    </w:p>
    <w:p w:rsidR="00403D6E" w:rsidRPr="004E103B" w:rsidRDefault="00403D6E" w:rsidP="00831939">
      <w:pPr>
        <w:pStyle w:val="ListParagraph"/>
        <w:numPr>
          <w:ilvl w:val="0"/>
          <w:numId w:val="5"/>
        </w:numPr>
        <w:spacing w:after="120"/>
        <w:ind w:left="360"/>
        <w:rPr>
          <w:rFonts w:ascii="Arial" w:hAnsi="Arial" w:cs="Arial"/>
          <w:b/>
        </w:rPr>
      </w:pPr>
      <w:r w:rsidRPr="004E103B">
        <w:rPr>
          <w:rFonts w:ascii="Arial" w:hAnsi="Arial" w:cs="Arial"/>
          <w:b/>
        </w:rPr>
        <w:t xml:space="preserve">Network Rail </w:t>
      </w:r>
    </w:p>
    <w:p w:rsidR="00403D6E" w:rsidRPr="004E103B" w:rsidRDefault="00403D6E" w:rsidP="00831939">
      <w:pPr>
        <w:spacing w:after="120"/>
        <w:rPr>
          <w:rFonts w:ascii="Arial" w:hAnsi="Arial" w:cs="Arial"/>
        </w:rPr>
      </w:pPr>
      <w:r w:rsidRPr="004E103B">
        <w:rPr>
          <w:rFonts w:ascii="Arial" w:hAnsi="Arial" w:cs="Arial"/>
        </w:rPr>
        <w:t xml:space="preserve">The </w:t>
      </w:r>
      <w:r w:rsidR="001C195B">
        <w:rPr>
          <w:rFonts w:ascii="Arial" w:hAnsi="Arial" w:cs="Arial"/>
        </w:rPr>
        <w:t xml:space="preserve">Society has requested that </w:t>
      </w:r>
      <w:r w:rsidRPr="004E103B">
        <w:rPr>
          <w:rFonts w:ascii="Arial" w:hAnsi="Arial" w:cs="Arial"/>
        </w:rPr>
        <w:t xml:space="preserve">Network Rail </w:t>
      </w:r>
      <w:r w:rsidR="001C195B">
        <w:rPr>
          <w:rFonts w:ascii="Arial" w:hAnsi="Arial" w:cs="Arial"/>
        </w:rPr>
        <w:t xml:space="preserve">meet with local councillors and the Society at the City Chambers to discuss the issues involved with NR’s proposal to fence in Moray Place. No response as yet.  </w:t>
      </w:r>
      <w:r w:rsidRPr="004E103B">
        <w:rPr>
          <w:rFonts w:ascii="Arial" w:hAnsi="Arial" w:cs="Arial"/>
        </w:rPr>
        <w:t xml:space="preserve"> </w:t>
      </w:r>
    </w:p>
    <w:p w:rsidR="00403D6E" w:rsidRPr="004E103B" w:rsidRDefault="00403D6E" w:rsidP="00831939">
      <w:pPr>
        <w:ind w:left="-360" w:firstLine="360"/>
        <w:rPr>
          <w:rFonts w:ascii="Arial" w:hAnsi="Arial" w:cs="Arial"/>
          <w:b/>
        </w:rPr>
      </w:pPr>
      <w:r w:rsidRPr="004E103B">
        <w:rPr>
          <w:rFonts w:ascii="Arial" w:hAnsi="Arial" w:cs="Arial"/>
          <w:b/>
        </w:rPr>
        <w:t>ACTION: K</w:t>
      </w:r>
      <w:r w:rsidR="005F77DF">
        <w:rPr>
          <w:rFonts w:ascii="Arial" w:hAnsi="Arial" w:cs="Arial"/>
          <w:b/>
        </w:rPr>
        <w:t>evin Kane</w:t>
      </w:r>
      <w:r w:rsidRPr="004E103B">
        <w:rPr>
          <w:rFonts w:ascii="Arial" w:hAnsi="Arial" w:cs="Arial"/>
          <w:b/>
        </w:rPr>
        <w:t xml:space="preserve"> to contact Network Rail Head of PR </w:t>
      </w:r>
    </w:p>
    <w:p w:rsidR="00403D6E" w:rsidRPr="004E103B" w:rsidRDefault="00403D6E" w:rsidP="00831939">
      <w:pPr>
        <w:pStyle w:val="ListParagraph"/>
        <w:numPr>
          <w:ilvl w:val="0"/>
          <w:numId w:val="5"/>
        </w:numPr>
        <w:ind w:left="360"/>
        <w:rPr>
          <w:rFonts w:ascii="Arial" w:hAnsi="Arial" w:cs="Arial"/>
          <w:b/>
        </w:rPr>
      </w:pPr>
      <w:r w:rsidRPr="004E103B">
        <w:rPr>
          <w:rFonts w:ascii="Arial" w:hAnsi="Arial" w:cs="Arial"/>
          <w:b/>
        </w:rPr>
        <w:t xml:space="preserve">Pollokshields  </w:t>
      </w:r>
      <w:r w:rsidR="00831939">
        <w:rPr>
          <w:rFonts w:ascii="Arial" w:hAnsi="Arial" w:cs="Arial"/>
          <w:b/>
        </w:rPr>
        <w:t>‘</w:t>
      </w:r>
      <w:r w:rsidRPr="004E103B">
        <w:rPr>
          <w:rFonts w:ascii="Arial" w:hAnsi="Arial" w:cs="Arial"/>
          <w:b/>
        </w:rPr>
        <w:t>Cha</w:t>
      </w:r>
      <w:r w:rsidR="00831939">
        <w:rPr>
          <w:rFonts w:ascii="Arial" w:hAnsi="Arial" w:cs="Arial"/>
          <w:b/>
        </w:rPr>
        <w:t>r</w:t>
      </w:r>
      <w:r w:rsidRPr="004E103B">
        <w:rPr>
          <w:rFonts w:ascii="Arial" w:hAnsi="Arial" w:cs="Arial"/>
          <w:b/>
        </w:rPr>
        <w:t>rette</w:t>
      </w:r>
      <w:r w:rsidR="00831939">
        <w:rPr>
          <w:rFonts w:ascii="Arial" w:hAnsi="Arial" w:cs="Arial"/>
          <w:b/>
        </w:rPr>
        <w:t>’</w:t>
      </w:r>
      <w:r w:rsidRPr="004E103B">
        <w:rPr>
          <w:rFonts w:ascii="Arial" w:hAnsi="Arial" w:cs="Arial"/>
          <w:b/>
        </w:rPr>
        <w:t xml:space="preserve"> </w:t>
      </w:r>
    </w:p>
    <w:p w:rsidR="0046126C" w:rsidRPr="004E103B" w:rsidRDefault="00403D6E" w:rsidP="00831939">
      <w:pPr>
        <w:rPr>
          <w:rFonts w:ascii="Arial" w:hAnsi="Arial" w:cs="Arial"/>
        </w:rPr>
      </w:pPr>
      <w:r w:rsidRPr="004E103B">
        <w:rPr>
          <w:rFonts w:ascii="Arial" w:hAnsi="Arial" w:cs="Arial"/>
        </w:rPr>
        <w:t xml:space="preserve">This intensive </w:t>
      </w:r>
      <w:r w:rsidR="00831939">
        <w:rPr>
          <w:rFonts w:ascii="Arial" w:hAnsi="Arial" w:cs="Arial"/>
        </w:rPr>
        <w:t xml:space="preserve">community-based </w:t>
      </w:r>
      <w:r w:rsidRPr="004E103B">
        <w:rPr>
          <w:rFonts w:ascii="Arial" w:hAnsi="Arial" w:cs="Arial"/>
        </w:rPr>
        <w:t xml:space="preserve">planning </w:t>
      </w:r>
      <w:r w:rsidR="00831939">
        <w:rPr>
          <w:rFonts w:ascii="Arial" w:hAnsi="Arial" w:cs="Arial"/>
        </w:rPr>
        <w:t xml:space="preserve">sponsored by Pollokshields Community Council </w:t>
      </w:r>
      <w:r w:rsidRPr="004E103B">
        <w:rPr>
          <w:rFonts w:ascii="Arial" w:hAnsi="Arial" w:cs="Arial"/>
        </w:rPr>
        <w:t>is due to run at the end of February</w:t>
      </w:r>
      <w:r w:rsidR="00831939">
        <w:rPr>
          <w:rFonts w:ascii="Arial" w:hAnsi="Arial" w:cs="Arial"/>
        </w:rPr>
        <w:t xml:space="preserve"> which includes parts of Strathbungo, including Moray Place, Nithsdale Road and Street</w:t>
      </w:r>
      <w:r w:rsidRPr="004E103B">
        <w:rPr>
          <w:rFonts w:ascii="Arial" w:hAnsi="Arial" w:cs="Arial"/>
        </w:rPr>
        <w:t xml:space="preserve">. </w:t>
      </w:r>
      <w:r w:rsidR="0046126C" w:rsidRPr="004E103B">
        <w:rPr>
          <w:rFonts w:ascii="Arial" w:hAnsi="Arial" w:cs="Arial"/>
        </w:rPr>
        <w:t xml:space="preserve">Nick Kempe to make contact with organisers to find out how the Society can become involved in plans for Nithsdale streets. </w:t>
      </w:r>
    </w:p>
    <w:p w:rsidR="0046126C" w:rsidRPr="004E103B" w:rsidRDefault="0046126C" w:rsidP="00831939">
      <w:pPr>
        <w:rPr>
          <w:rFonts w:ascii="Arial" w:hAnsi="Arial" w:cs="Arial"/>
          <w:b/>
        </w:rPr>
      </w:pPr>
      <w:r w:rsidRPr="004E103B">
        <w:rPr>
          <w:rFonts w:ascii="Arial" w:hAnsi="Arial" w:cs="Arial"/>
          <w:b/>
        </w:rPr>
        <w:t>ACTION: N</w:t>
      </w:r>
      <w:r w:rsidR="005F77DF">
        <w:rPr>
          <w:rFonts w:ascii="Arial" w:hAnsi="Arial" w:cs="Arial"/>
          <w:b/>
        </w:rPr>
        <w:t>ick Kemp</w:t>
      </w:r>
      <w:r w:rsidRPr="004E103B">
        <w:rPr>
          <w:rFonts w:ascii="Arial" w:hAnsi="Arial" w:cs="Arial"/>
          <w:b/>
        </w:rPr>
        <w:t xml:space="preserve"> to arrange walk around neighbourhood before the Cha</w:t>
      </w:r>
      <w:r w:rsidR="00831939">
        <w:rPr>
          <w:rFonts w:ascii="Arial" w:hAnsi="Arial" w:cs="Arial"/>
          <w:b/>
        </w:rPr>
        <w:t>r</w:t>
      </w:r>
      <w:r w:rsidRPr="004E103B">
        <w:rPr>
          <w:rFonts w:ascii="Arial" w:hAnsi="Arial" w:cs="Arial"/>
          <w:b/>
        </w:rPr>
        <w:t xml:space="preserve">rette to identify potential sites for improvement. </w:t>
      </w:r>
    </w:p>
    <w:p w:rsidR="00930E80" w:rsidRPr="004E103B" w:rsidRDefault="00930E80" w:rsidP="00831939">
      <w:pPr>
        <w:pStyle w:val="ListParagraph"/>
        <w:numPr>
          <w:ilvl w:val="0"/>
          <w:numId w:val="5"/>
        </w:numPr>
        <w:ind w:left="360"/>
        <w:rPr>
          <w:rFonts w:ascii="Arial" w:hAnsi="Arial" w:cs="Arial"/>
          <w:b/>
        </w:rPr>
      </w:pPr>
      <w:r w:rsidRPr="004E103B">
        <w:rPr>
          <w:rFonts w:ascii="Arial" w:hAnsi="Arial" w:cs="Arial"/>
          <w:b/>
        </w:rPr>
        <w:t xml:space="preserve">Cycling </w:t>
      </w:r>
    </w:p>
    <w:p w:rsidR="00930E80" w:rsidRPr="004E103B" w:rsidRDefault="00930E80" w:rsidP="00831939">
      <w:pPr>
        <w:rPr>
          <w:rFonts w:ascii="Arial" w:hAnsi="Arial" w:cs="Arial"/>
        </w:rPr>
      </w:pPr>
      <w:r w:rsidRPr="004E103B">
        <w:rPr>
          <w:rFonts w:ascii="Arial" w:hAnsi="Arial" w:cs="Arial"/>
        </w:rPr>
        <w:t xml:space="preserve">Loraine Forde, Nick Kempe and Elaine Hunter have met to </w:t>
      </w:r>
      <w:r w:rsidR="00FB4F3A" w:rsidRPr="004E103B">
        <w:rPr>
          <w:rFonts w:ascii="Arial" w:hAnsi="Arial" w:cs="Arial"/>
        </w:rPr>
        <w:t>discuss local</w:t>
      </w:r>
      <w:r w:rsidRPr="004E103B">
        <w:rPr>
          <w:rFonts w:ascii="Arial" w:hAnsi="Arial" w:cs="Arial"/>
        </w:rPr>
        <w:t xml:space="preserve"> cycling </w:t>
      </w:r>
      <w:r w:rsidR="00FB4F3A" w:rsidRPr="004E103B">
        <w:rPr>
          <w:rFonts w:ascii="Arial" w:hAnsi="Arial" w:cs="Arial"/>
        </w:rPr>
        <w:t xml:space="preserve">developments. </w:t>
      </w:r>
      <w:r w:rsidRPr="004E103B">
        <w:rPr>
          <w:rFonts w:ascii="Arial" w:hAnsi="Arial" w:cs="Arial"/>
        </w:rPr>
        <w:t xml:space="preserve">They noted that the Council is keen to promote communal cycling storage which might be of particular interest to residents living in tenement buildings. </w:t>
      </w:r>
    </w:p>
    <w:p w:rsidR="00930E80" w:rsidRPr="004E103B" w:rsidRDefault="00930E80" w:rsidP="00831939">
      <w:pPr>
        <w:rPr>
          <w:rFonts w:ascii="Arial" w:hAnsi="Arial" w:cs="Arial"/>
          <w:b/>
        </w:rPr>
      </w:pPr>
      <w:r w:rsidRPr="004E103B">
        <w:rPr>
          <w:rFonts w:ascii="Arial" w:hAnsi="Arial" w:cs="Arial"/>
          <w:b/>
        </w:rPr>
        <w:t xml:space="preserve">AOB </w:t>
      </w:r>
    </w:p>
    <w:p w:rsidR="00930E80" w:rsidRPr="004E103B" w:rsidRDefault="00930E80" w:rsidP="005F77DF">
      <w:pPr>
        <w:pStyle w:val="ListParagraph"/>
        <w:numPr>
          <w:ilvl w:val="0"/>
          <w:numId w:val="6"/>
        </w:numPr>
        <w:spacing w:after="0"/>
        <w:ind w:left="360"/>
        <w:rPr>
          <w:rFonts w:ascii="Arial" w:hAnsi="Arial" w:cs="Arial"/>
        </w:rPr>
      </w:pPr>
      <w:r w:rsidRPr="004E103B">
        <w:rPr>
          <w:rFonts w:ascii="Arial" w:hAnsi="Arial" w:cs="Arial"/>
          <w:b/>
        </w:rPr>
        <w:t>Strathbungo News</w:t>
      </w:r>
      <w:r w:rsidRPr="004E103B">
        <w:rPr>
          <w:rFonts w:ascii="Arial" w:hAnsi="Arial" w:cs="Arial"/>
        </w:rPr>
        <w:t xml:space="preserve">: next edition coming soon. Loraine Forde and Carol Dobson offered to act as back up for the delivery team. </w:t>
      </w:r>
    </w:p>
    <w:p w:rsidR="00930E80" w:rsidRPr="004E103B" w:rsidRDefault="00930E80" w:rsidP="005F77DF">
      <w:pPr>
        <w:pStyle w:val="ListParagraph"/>
        <w:numPr>
          <w:ilvl w:val="0"/>
          <w:numId w:val="6"/>
        </w:numPr>
        <w:spacing w:before="120"/>
        <w:ind w:left="360"/>
        <w:rPr>
          <w:rFonts w:ascii="Arial" w:hAnsi="Arial" w:cs="Arial"/>
        </w:rPr>
      </w:pPr>
      <w:r w:rsidRPr="004E103B">
        <w:rPr>
          <w:rFonts w:ascii="Arial" w:hAnsi="Arial" w:cs="Arial"/>
          <w:b/>
        </w:rPr>
        <w:t xml:space="preserve">Planning </w:t>
      </w:r>
      <w:r w:rsidR="005F77DF" w:rsidRPr="004E103B">
        <w:rPr>
          <w:rFonts w:ascii="Arial" w:hAnsi="Arial" w:cs="Arial"/>
          <w:b/>
        </w:rPr>
        <w:t>Enforcement</w:t>
      </w:r>
      <w:r w:rsidR="005F77DF" w:rsidRPr="004E103B">
        <w:rPr>
          <w:rFonts w:ascii="Arial" w:hAnsi="Arial" w:cs="Arial"/>
        </w:rPr>
        <w:t>:</w:t>
      </w:r>
      <w:r w:rsidRPr="004E103B">
        <w:rPr>
          <w:rFonts w:ascii="Arial" w:hAnsi="Arial" w:cs="Arial"/>
        </w:rPr>
        <w:t xml:space="preserve"> Kevin Kane has sent a letter</w:t>
      </w:r>
      <w:r w:rsidR="00831939">
        <w:rPr>
          <w:rFonts w:ascii="Arial" w:hAnsi="Arial" w:cs="Arial"/>
        </w:rPr>
        <w:t xml:space="preserve"> – with the Chairs of Pollokshields Community Council and Pollokshields Heritage - </w:t>
      </w:r>
      <w:r w:rsidRPr="004E103B">
        <w:rPr>
          <w:rFonts w:ascii="Arial" w:hAnsi="Arial" w:cs="Arial"/>
        </w:rPr>
        <w:t>t</w:t>
      </w:r>
      <w:r w:rsidR="00FB4F3A" w:rsidRPr="004E103B">
        <w:rPr>
          <w:rFonts w:ascii="Arial" w:hAnsi="Arial" w:cs="Arial"/>
        </w:rPr>
        <w:t xml:space="preserve">o the convenor of the </w:t>
      </w:r>
      <w:r w:rsidR="00831939">
        <w:rPr>
          <w:rFonts w:ascii="Arial" w:hAnsi="Arial" w:cs="Arial"/>
        </w:rPr>
        <w:t xml:space="preserve">Council’s </w:t>
      </w:r>
      <w:r w:rsidR="00FB4F3A" w:rsidRPr="004E103B">
        <w:rPr>
          <w:rFonts w:ascii="Arial" w:hAnsi="Arial" w:cs="Arial"/>
        </w:rPr>
        <w:t>Planning C</w:t>
      </w:r>
      <w:r w:rsidRPr="004E103B">
        <w:rPr>
          <w:rFonts w:ascii="Arial" w:hAnsi="Arial" w:cs="Arial"/>
        </w:rPr>
        <w:t>ommittee re</w:t>
      </w:r>
      <w:r w:rsidR="00831939">
        <w:rPr>
          <w:rFonts w:ascii="Arial" w:hAnsi="Arial" w:cs="Arial"/>
        </w:rPr>
        <w:t>garding t</w:t>
      </w:r>
      <w:r w:rsidRPr="004E103B">
        <w:rPr>
          <w:rFonts w:ascii="Arial" w:hAnsi="Arial" w:cs="Arial"/>
        </w:rPr>
        <w:t xml:space="preserve">he impact of </w:t>
      </w:r>
      <w:r w:rsidR="00831939">
        <w:rPr>
          <w:rFonts w:ascii="Arial" w:hAnsi="Arial" w:cs="Arial"/>
        </w:rPr>
        <w:t xml:space="preserve">the continuing </w:t>
      </w:r>
      <w:r w:rsidRPr="004E103B">
        <w:rPr>
          <w:rFonts w:ascii="Arial" w:hAnsi="Arial" w:cs="Arial"/>
        </w:rPr>
        <w:t xml:space="preserve">non- enforcement </w:t>
      </w:r>
      <w:r w:rsidR="00831939">
        <w:rPr>
          <w:rFonts w:ascii="Arial" w:hAnsi="Arial" w:cs="Arial"/>
        </w:rPr>
        <w:t xml:space="preserve">by the Council </w:t>
      </w:r>
      <w:r w:rsidRPr="004E103B">
        <w:rPr>
          <w:rFonts w:ascii="Arial" w:hAnsi="Arial" w:cs="Arial"/>
        </w:rPr>
        <w:t xml:space="preserve">of </w:t>
      </w:r>
      <w:r w:rsidR="00831939">
        <w:rPr>
          <w:rFonts w:ascii="Arial" w:hAnsi="Arial" w:cs="Arial"/>
        </w:rPr>
        <w:t xml:space="preserve">its own </w:t>
      </w:r>
      <w:r w:rsidRPr="004E103B">
        <w:rPr>
          <w:rFonts w:ascii="Arial" w:hAnsi="Arial" w:cs="Arial"/>
        </w:rPr>
        <w:t xml:space="preserve">planning decisions </w:t>
      </w:r>
      <w:r w:rsidR="00831939">
        <w:rPr>
          <w:rFonts w:ascii="Arial" w:hAnsi="Arial" w:cs="Arial"/>
        </w:rPr>
        <w:t>and lack of alignment between planning and licencing decisions</w:t>
      </w:r>
      <w:r w:rsidRPr="004E103B">
        <w:rPr>
          <w:rFonts w:ascii="Arial" w:hAnsi="Arial" w:cs="Arial"/>
        </w:rPr>
        <w:t xml:space="preserve">. </w:t>
      </w:r>
    </w:p>
    <w:p w:rsidR="00930E80" w:rsidRPr="004E103B" w:rsidRDefault="00930E80" w:rsidP="00831939">
      <w:pPr>
        <w:rPr>
          <w:rFonts w:ascii="Arial" w:hAnsi="Arial" w:cs="Arial"/>
        </w:rPr>
      </w:pPr>
    </w:p>
    <w:p w:rsidR="00930E80" w:rsidRPr="004E103B" w:rsidRDefault="00831939" w:rsidP="00831939">
      <w:pPr>
        <w:pStyle w:val="ListParagraph"/>
        <w:numPr>
          <w:ilvl w:val="0"/>
          <w:numId w:val="6"/>
        </w:numPr>
        <w:ind w:left="360"/>
        <w:rPr>
          <w:rFonts w:ascii="Arial" w:hAnsi="Arial" w:cs="Arial"/>
        </w:rPr>
      </w:pPr>
      <w:r>
        <w:rPr>
          <w:rFonts w:ascii="Arial" w:hAnsi="Arial" w:cs="Arial"/>
          <w:b/>
        </w:rPr>
        <w:t xml:space="preserve">Strathbungo Society </w:t>
      </w:r>
      <w:r w:rsidR="00930E80" w:rsidRPr="004E103B">
        <w:rPr>
          <w:rFonts w:ascii="Arial" w:hAnsi="Arial" w:cs="Arial"/>
          <w:b/>
        </w:rPr>
        <w:t xml:space="preserve">Scottish </w:t>
      </w:r>
      <w:r>
        <w:rPr>
          <w:rFonts w:ascii="Arial" w:hAnsi="Arial" w:cs="Arial"/>
          <w:b/>
        </w:rPr>
        <w:t xml:space="preserve">Parliamentary </w:t>
      </w:r>
      <w:r w:rsidR="00930E80" w:rsidRPr="004E103B">
        <w:rPr>
          <w:rFonts w:ascii="Arial" w:hAnsi="Arial" w:cs="Arial"/>
          <w:b/>
        </w:rPr>
        <w:t>election</w:t>
      </w:r>
      <w:r>
        <w:rPr>
          <w:rFonts w:ascii="Arial" w:hAnsi="Arial" w:cs="Arial"/>
          <w:b/>
        </w:rPr>
        <w:t xml:space="preserve"> husting</w:t>
      </w:r>
      <w:r w:rsidR="00930E80" w:rsidRPr="004E103B">
        <w:rPr>
          <w:rFonts w:ascii="Arial" w:hAnsi="Arial" w:cs="Arial"/>
        </w:rPr>
        <w:t xml:space="preserve">: </w:t>
      </w:r>
      <w:r w:rsidR="00496ED6" w:rsidRPr="004E103B">
        <w:rPr>
          <w:rFonts w:ascii="Arial" w:hAnsi="Arial" w:cs="Arial"/>
        </w:rPr>
        <w:t xml:space="preserve"> Members briefly discussed the </w:t>
      </w:r>
      <w:r>
        <w:rPr>
          <w:rFonts w:ascii="Arial" w:hAnsi="Arial" w:cs="Arial"/>
        </w:rPr>
        <w:t xml:space="preserve">proposal </w:t>
      </w:r>
      <w:r w:rsidR="00496ED6" w:rsidRPr="004E103B">
        <w:rPr>
          <w:rFonts w:ascii="Arial" w:hAnsi="Arial" w:cs="Arial"/>
        </w:rPr>
        <w:t xml:space="preserve">that </w:t>
      </w:r>
      <w:r w:rsidR="00FB4F3A" w:rsidRPr="004E103B">
        <w:rPr>
          <w:rFonts w:ascii="Arial" w:hAnsi="Arial" w:cs="Arial"/>
        </w:rPr>
        <w:t>t</w:t>
      </w:r>
      <w:r w:rsidR="00496ED6" w:rsidRPr="004E103B">
        <w:rPr>
          <w:rFonts w:ascii="Arial" w:hAnsi="Arial" w:cs="Arial"/>
        </w:rPr>
        <w:t>he Society host a</w:t>
      </w:r>
      <w:r>
        <w:rPr>
          <w:rFonts w:ascii="Arial" w:hAnsi="Arial" w:cs="Arial"/>
        </w:rPr>
        <w:t>n</w:t>
      </w:r>
      <w:r w:rsidR="00496ED6" w:rsidRPr="004E103B">
        <w:rPr>
          <w:rFonts w:ascii="Arial" w:hAnsi="Arial" w:cs="Arial"/>
        </w:rPr>
        <w:t xml:space="preserve"> ‘</w:t>
      </w:r>
      <w:r>
        <w:rPr>
          <w:rFonts w:ascii="Arial" w:hAnsi="Arial" w:cs="Arial"/>
        </w:rPr>
        <w:t xml:space="preserve">elections </w:t>
      </w:r>
      <w:r w:rsidR="00496ED6" w:rsidRPr="004E103B">
        <w:rPr>
          <w:rFonts w:ascii="Arial" w:hAnsi="Arial" w:cs="Arial"/>
        </w:rPr>
        <w:t xml:space="preserve">hustings’ prior to the Scottish elections. </w:t>
      </w:r>
      <w:r w:rsidR="00FB4F3A" w:rsidRPr="004E103B">
        <w:rPr>
          <w:rFonts w:ascii="Arial" w:hAnsi="Arial" w:cs="Arial"/>
        </w:rPr>
        <w:t xml:space="preserve"> It </w:t>
      </w:r>
      <w:r w:rsidR="00930E80" w:rsidRPr="004E103B">
        <w:rPr>
          <w:rFonts w:ascii="Arial" w:hAnsi="Arial" w:cs="Arial"/>
        </w:rPr>
        <w:t xml:space="preserve">was agreed to </w:t>
      </w:r>
      <w:r w:rsidR="00496ED6" w:rsidRPr="004E103B">
        <w:rPr>
          <w:rFonts w:ascii="Arial" w:hAnsi="Arial" w:cs="Arial"/>
        </w:rPr>
        <w:t xml:space="preserve">put this on the agenda </w:t>
      </w:r>
      <w:r>
        <w:rPr>
          <w:rFonts w:ascii="Arial" w:hAnsi="Arial" w:cs="Arial"/>
        </w:rPr>
        <w:t xml:space="preserve">of </w:t>
      </w:r>
      <w:r w:rsidR="00496ED6" w:rsidRPr="004E103B">
        <w:rPr>
          <w:rFonts w:ascii="Arial" w:hAnsi="Arial" w:cs="Arial"/>
        </w:rPr>
        <w:t>the next meeting</w:t>
      </w:r>
      <w:r>
        <w:rPr>
          <w:rFonts w:ascii="Arial" w:hAnsi="Arial" w:cs="Arial"/>
        </w:rPr>
        <w:t xml:space="preserve">.  A </w:t>
      </w:r>
      <w:r w:rsidR="00930E80" w:rsidRPr="004E103B">
        <w:rPr>
          <w:rFonts w:ascii="Arial" w:hAnsi="Arial" w:cs="Arial"/>
        </w:rPr>
        <w:t>suggest</w:t>
      </w:r>
      <w:r>
        <w:rPr>
          <w:rFonts w:ascii="Arial" w:hAnsi="Arial" w:cs="Arial"/>
        </w:rPr>
        <w:t xml:space="preserve">ion that </w:t>
      </w:r>
      <w:r w:rsidR="00930E80" w:rsidRPr="004E103B">
        <w:rPr>
          <w:rFonts w:ascii="Arial" w:hAnsi="Arial" w:cs="Arial"/>
        </w:rPr>
        <w:t xml:space="preserve">Gerry Hassan </w:t>
      </w:r>
      <w:r>
        <w:rPr>
          <w:rFonts w:ascii="Arial" w:hAnsi="Arial" w:cs="Arial"/>
        </w:rPr>
        <w:t xml:space="preserve">or other </w:t>
      </w:r>
      <w:r w:rsidR="00930E80" w:rsidRPr="004E103B">
        <w:rPr>
          <w:rFonts w:ascii="Arial" w:hAnsi="Arial" w:cs="Arial"/>
        </w:rPr>
        <w:t xml:space="preserve">might be invited to chair such an event, perhaps </w:t>
      </w:r>
      <w:r>
        <w:rPr>
          <w:rFonts w:ascii="Arial" w:hAnsi="Arial" w:cs="Arial"/>
        </w:rPr>
        <w:t xml:space="preserve">to be held at the </w:t>
      </w:r>
      <w:r w:rsidR="00930E80" w:rsidRPr="004E103B">
        <w:rPr>
          <w:rFonts w:ascii="Arial" w:hAnsi="Arial" w:cs="Arial"/>
        </w:rPr>
        <w:t xml:space="preserve">Glad Café. </w:t>
      </w:r>
    </w:p>
    <w:p w:rsidR="00496ED6" w:rsidRPr="004E103B" w:rsidRDefault="00496ED6" w:rsidP="00831939">
      <w:pPr>
        <w:ind w:left="-360" w:firstLine="360"/>
        <w:rPr>
          <w:rFonts w:ascii="Arial" w:hAnsi="Arial" w:cs="Arial"/>
          <w:b/>
        </w:rPr>
      </w:pPr>
      <w:r w:rsidRPr="004E103B">
        <w:rPr>
          <w:rFonts w:ascii="Arial" w:hAnsi="Arial" w:cs="Arial"/>
          <w:b/>
        </w:rPr>
        <w:t xml:space="preserve">ACTION:  </w:t>
      </w:r>
      <w:r w:rsidR="00831939">
        <w:rPr>
          <w:rFonts w:ascii="Arial" w:hAnsi="Arial" w:cs="Arial"/>
          <w:b/>
        </w:rPr>
        <w:t>Add Society e</w:t>
      </w:r>
      <w:r w:rsidRPr="004E103B">
        <w:rPr>
          <w:rFonts w:ascii="Arial" w:hAnsi="Arial" w:cs="Arial"/>
          <w:b/>
        </w:rPr>
        <w:t xml:space="preserve">lection </w:t>
      </w:r>
      <w:r w:rsidR="00831939">
        <w:rPr>
          <w:rFonts w:ascii="Arial" w:hAnsi="Arial" w:cs="Arial"/>
          <w:b/>
        </w:rPr>
        <w:t>h</w:t>
      </w:r>
      <w:r w:rsidRPr="004E103B">
        <w:rPr>
          <w:rFonts w:ascii="Arial" w:hAnsi="Arial" w:cs="Arial"/>
          <w:b/>
        </w:rPr>
        <w:t xml:space="preserve">ustings to </w:t>
      </w:r>
      <w:r w:rsidR="00831939">
        <w:rPr>
          <w:rFonts w:ascii="Arial" w:hAnsi="Arial" w:cs="Arial"/>
          <w:b/>
        </w:rPr>
        <w:t xml:space="preserve">next meeting </w:t>
      </w:r>
      <w:r w:rsidRPr="004E103B">
        <w:rPr>
          <w:rFonts w:ascii="Arial" w:hAnsi="Arial" w:cs="Arial"/>
          <w:b/>
        </w:rPr>
        <w:t>agenda (S</w:t>
      </w:r>
      <w:r w:rsidR="005F77DF">
        <w:rPr>
          <w:rFonts w:ascii="Arial" w:hAnsi="Arial" w:cs="Arial"/>
          <w:b/>
        </w:rPr>
        <w:t>ecretary</w:t>
      </w:r>
      <w:r w:rsidRPr="004E103B">
        <w:rPr>
          <w:rFonts w:ascii="Arial" w:hAnsi="Arial" w:cs="Arial"/>
          <w:b/>
        </w:rPr>
        <w:t xml:space="preserve">) </w:t>
      </w:r>
    </w:p>
    <w:p w:rsidR="00496ED6" w:rsidRPr="004E103B" w:rsidRDefault="00496ED6" w:rsidP="00831939">
      <w:pPr>
        <w:rPr>
          <w:rFonts w:ascii="Arial" w:hAnsi="Arial" w:cs="Arial"/>
          <w:b/>
        </w:rPr>
      </w:pPr>
    </w:p>
    <w:p w:rsidR="00496ED6" w:rsidRPr="005F77DF" w:rsidRDefault="00496ED6" w:rsidP="005F77DF">
      <w:pPr>
        <w:pStyle w:val="ListParagraph"/>
        <w:numPr>
          <w:ilvl w:val="0"/>
          <w:numId w:val="7"/>
        </w:numPr>
        <w:rPr>
          <w:rFonts w:ascii="Arial" w:hAnsi="Arial" w:cs="Arial"/>
          <w:b/>
        </w:rPr>
      </w:pPr>
      <w:r w:rsidRPr="005F77DF">
        <w:rPr>
          <w:rFonts w:ascii="Arial" w:hAnsi="Arial" w:cs="Arial"/>
          <w:b/>
        </w:rPr>
        <w:t>D</w:t>
      </w:r>
      <w:r w:rsidR="005F77DF" w:rsidRPr="005F77DF">
        <w:rPr>
          <w:rFonts w:ascii="Arial" w:hAnsi="Arial" w:cs="Arial"/>
          <w:b/>
        </w:rPr>
        <w:t>ate and Time of next Committee meeting</w:t>
      </w:r>
      <w:r w:rsidRPr="005F77DF">
        <w:rPr>
          <w:rFonts w:ascii="Arial" w:hAnsi="Arial" w:cs="Arial"/>
          <w:b/>
        </w:rPr>
        <w:t xml:space="preserve"> </w:t>
      </w:r>
    </w:p>
    <w:p w:rsidR="00496ED6" w:rsidRPr="004E103B" w:rsidRDefault="00496ED6" w:rsidP="00831939">
      <w:pPr>
        <w:rPr>
          <w:rFonts w:ascii="Arial" w:hAnsi="Arial" w:cs="Arial"/>
          <w:b/>
        </w:rPr>
      </w:pPr>
      <w:r w:rsidRPr="004E103B">
        <w:rPr>
          <w:rFonts w:ascii="Arial" w:hAnsi="Arial" w:cs="Arial"/>
          <w:b/>
        </w:rPr>
        <w:t xml:space="preserve">Tuesday 16 February 7.30pm, Basement, The Bungo, Nithsdale Road. </w:t>
      </w:r>
    </w:p>
    <w:p w:rsidR="00496ED6" w:rsidRPr="004E103B" w:rsidRDefault="00496ED6" w:rsidP="00831939">
      <w:pPr>
        <w:rPr>
          <w:rFonts w:ascii="Arial" w:hAnsi="Arial" w:cs="Arial"/>
        </w:rPr>
      </w:pPr>
      <w:r w:rsidRPr="004E103B">
        <w:rPr>
          <w:rFonts w:ascii="Arial" w:hAnsi="Arial" w:cs="Arial"/>
        </w:rPr>
        <w:t xml:space="preserve">Apologies in advance were noted </w:t>
      </w:r>
      <w:r w:rsidR="00831939">
        <w:rPr>
          <w:rFonts w:ascii="Arial" w:hAnsi="Arial" w:cs="Arial"/>
        </w:rPr>
        <w:t xml:space="preserve">by </w:t>
      </w:r>
      <w:r w:rsidRPr="004E103B">
        <w:rPr>
          <w:rFonts w:ascii="Arial" w:hAnsi="Arial" w:cs="Arial"/>
        </w:rPr>
        <w:t xml:space="preserve">Rosie Ilett and Jane Carolan. </w:t>
      </w:r>
    </w:p>
    <w:p w:rsidR="00930E80" w:rsidRPr="004E103B" w:rsidRDefault="00930E80" w:rsidP="00930E80">
      <w:pPr>
        <w:rPr>
          <w:rFonts w:ascii="Arial" w:hAnsi="Arial" w:cs="Arial"/>
        </w:rPr>
      </w:pPr>
    </w:p>
    <w:p w:rsidR="00930E80" w:rsidRPr="004E103B" w:rsidRDefault="00930E80" w:rsidP="00930E80">
      <w:pPr>
        <w:rPr>
          <w:rFonts w:ascii="Arial" w:hAnsi="Arial" w:cs="Arial"/>
        </w:rPr>
      </w:pPr>
    </w:p>
    <w:sectPr w:rsidR="00930E80" w:rsidRPr="004E103B" w:rsidSect="00BA437B">
      <w:pgSz w:w="11906" w:h="16838"/>
      <w:pgMar w:top="1440" w:right="124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5505"/>
    <w:multiLevelType w:val="hybridMultilevel"/>
    <w:tmpl w:val="4800B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C7C36"/>
    <w:multiLevelType w:val="hybridMultilevel"/>
    <w:tmpl w:val="3676AE5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57BFA"/>
    <w:multiLevelType w:val="hybridMultilevel"/>
    <w:tmpl w:val="F44E0CD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23463"/>
    <w:multiLevelType w:val="hybridMultilevel"/>
    <w:tmpl w:val="EC2CEE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42FA3"/>
    <w:multiLevelType w:val="hybridMultilevel"/>
    <w:tmpl w:val="07A6E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967BF6"/>
    <w:multiLevelType w:val="hybridMultilevel"/>
    <w:tmpl w:val="B45265D0"/>
    <w:lvl w:ilvl="0" w:tplc="49E8A8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041719"/>
    <w:multiLevelType w:val="hybridMultilevel"/>
    <w:tmpl w:val="CDDA9C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E3"/>
    <w:rsid w:val="000221B3"/>
    <w:rsid w:val="000F0732"/>
    <w:rsid w:val="001C195B"/>
    <w:rsid w:val="002B13EF"/>
    <w:rsid w:val="00403D6E"/>
    <w:rsid w:val="00456DDB"/>
    <w:rsid w:val="0046126C"/>
    <w:rsid w:val="004707E3"/>
    <w:rsid w:val="00471060"/>
    <w:rsid w:val="00496ED6"/>
    <w:rsid w:val="004E103B"/>
    <w:rsid w:val="005F77DF"/>
    <w:rsid w:val="006A3032"/>
    <w:rsid w:val="00733E80"/>
    <w:rsid w:val="00831939"/>
    <w:rsid w:val="0090398C"/>
    <w:rsid w:val="00904D09"/>
    <w:rsid w:val="00930E80"/>
    <w:rsid w:val="00932799"/>
    <w:rsid w:val="009409EC"/>
    <w:rsid w:val="009F3E69"/>
    <w:rsid w:val="00A77A43"/>
    <w:rsid w:val="00B8528D"/>
    <w:rsid w:val="00BA437B"/>
    <w:rsid w:val="00C04FB5"/>
    <w:rsid w:val="00C12DFA"/>
    <w:rsid w:val="00C81E6E"/>
    <w:rsid w:val="00CC3334"/>
    <w:rsid w:val="00EA0CE9"/>
    <w:rsid w:val="00FB4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5ED07-7BF1-4E91-A3EC-387D0E93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E3"/>
    <w:pPr>
      <w:ind w:left="720"/>
      <w:contextualSpacing/>
    </w:pPr>
  </w:style>
  <w:style w:type="paragraph" w:styleId="BodyText">
    <w:name w:val="Body Text"/>
    <w:link w:val="BodyTextChar"/>
    <w:rsid w:val="004E103B"/>
    <w:pPr>
      <w:spacing w:after="0" w:line="240" w:lineRule="auto"/>
    </w:pPr>
    <w:rPr>
      <w:rFonts w:ascii="Times New Roman" w:eastAsia="ヒラギノ角ゴ Pro W3" w:hAnsi="Times New Roman" w:cs="Times New Roman"/>
      <w:color w:val="000000"/>
      <w:sz w:val="20"/>
      <w:szCs w:val="20"/>
      <w:lang w:eastAsia="en-GB"/>
    </w:rPr>
  </w:style>
  <w:style w:type="character" w:customStyle="1" w:styleId="BodyTextChar">
    <w:name w:val="Body Text Char"/>
    <w:basedOn w:val="DefaultParagraphFont"/>
    <w:link w:val="BodyText"/>
    <w:rsid w:val="004E103B"/>
    <w:rPr>
      <w:rFonts w:ascii="Times New Roman" w:eastAsia="ヒラギノ角ゴ Pro W3" w:hAnsi="Times New Roman"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Kevin Kane</cp:lastModifiedBy>
  <cp:revision>2</cp:revision>
  <dcterms:created xsi:type="dcterms:W3CDTF">2016-01-26T17:59:00Z</dcterms:created>
  <dcterms:modified xsi:type="dcterms:W3CDTF">2016-01-26T17:59:00Z</dcterms:modified>
</cp:coreProperties>
</file>